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79DBF" w14:textId="7AF818D4" w:rsidR="00803F7D" w:rsidRDefault="00803F7D" w:rsidP="00BA602C">
      <w:pPr>
        <w:jc w:val="center"/>
        <w:rPr>
          <w:rFonts w:ascii="Arial" w:hAnsi="Arial" w:cs="Arial"/>
          <w:b/>
          <w:bCs/>
          <w:color w:val="0095A1"/>
          <w:sz w:val="40"/>
          <w:szCs w:val="36"/>
        </w:rPr>
      </w:pPr>
    </w:p>
    <w:p w14:paraId="690CF393" w14:textId="77777777" w:rsidR="00803F7D" w:rsidRDefault="00803F7D" w:rsidP="00BA602C">
      <w:pPr>
        <w:jc w:val="center"/>
        <w:rPr>
          <w:rFonts w:ascii="Arial" w:hAnsi="Arial" w:cs="Arial"/>
          <w:b/>
          <w:bCs/>
          <w:color w:val="0095A1"/>
          <w:sz w:val="40"/>
          <w:szCs w:val="36"/>
        </w:rPr>
      </w:pPr>
    </w:p>
    <w:p w14:paraId="25C08C0D" w14:textId="49C28D4F" w:rsidR="0065671A" w:rsidRPr="006B182E" w:rsidRDefault="004420BE" w:rsidP="00BA602C">
      <w:pPr>
        <w:jc w:val="center"/>
        <w:rPr>
          <w:rFonts w:ascii="Arial" w:hAnsi="Arial" w:cs="Arial"/>
          <w:b/>
          <w:bCs/>
          <w:color w:val="003F5F"/>
          <w:sz w:val="40"/>
          <w:szCs w:val="36"/>
        </w:rPr>
      </w:pPr>
      <w:r w:rsidRPr="006B182E">
        <w:rPr>
          <w:rFonts w:ascii="Arial" w:hAnsi="Arial" w:cs="Arial"/>
          <w:b/>
          <w:bCs/>
          <w:color w:val="003F5F"/>
          <w:sz w:val="40"/>
          <w:szCs w:val="36"/>
        </w:rPr>
        <w:t xml:space="preserve">Energy &amp; Carbon Project Requirements </w:t>
      </w:r>
    </w:p>
    <w:p w14:paraId="7ECD40C2" w14:textId="77777777" w:rsidR="00803F7D" w:rsidRDefault="00803F7D" w:rsidP="00BA602C">
      <w:pPr>
        <w:jc w:val="center"/>
        <w:rPr>
          <w:rFonts w:ascii="Arial" w:hAnsi="Arial" w:cs="Arial"/>
          <w:b/>
          <w:bCs/>
          <w:color w:val="0095A1"/>
          <w:sz w:val="40"/>
          <w:szCs w:val="36"/>
        </w:rPr>
      </w:pPr>
    </w:p>
    <w:p w14:paraId="62A1C4A8" w14:textId="77777777" w:rsidR="00803F7D" w:rsidRPr="003D726C" w:rsidRDefault="00803F7D" w:rsidP="00BA602C">
      <w:pPr>
        <w:jc w:val="center"/>
        <w:rPr>
          <w:rFonts w:ascii="Arial" w:hAnsi="Arial" w:cs="Arial"/>
          <w:b/>
          <w:bCs/>
          <w:color w:val="0095A1"/>
          <w:sz w:val="40"/>
          <w:szCs w:val="36"/>
        </w:rPr>
      </w:pPr>
    </w:p>
    <w:sdt>
      <w:sdtPr>
        <w:rPr>
          <w:rFonts w:ascii="Arial" w:hAnsi="Arial" w:cs="Arial"/>
          <w:b/>
          <w:bCs/>
          <w:sz w:val="32"/>
          <w:szCs w:val="28"/>
        </w:rPr>
        <w:alias w:val="School District Logo "/>
        <w:tag w:val="School District Logo "/>
        <w:id w:val="-508133784"/>
        <w:lock w:val="sdtLocked"/>
        <w:showingPlcHdr/>
        <w:picture/>
      </w:sdtPr>
      <w:sdtEndPr/>
      <w:sdtContent>
        <w:p w14:paraId="7C0C8E5F" w14:textId="26C93EEF" w:rsidR="00024021" w:rsidRPr="002A1FE6" w:rsidRDefault="00024021" w:rsidP="00BA602C">
          <w:pPr>
            <w:jc w:val="center"/>
            <w:rPr>
              <w:rFonts w:ascii="Arial" w:hAnsi="Arial" w:cs="Arial"/>
              <w:b/>
              <w:bCs/>
              <w:sz w:val="32"/>
              <w:szCs w:val="28"/>
            </w:rPr>
          </w:pPr>
          <w:r w:rsidRPr="002A1FE6">
            <w:rPr>
              <w:rFonts w:ascii="Arial" w:hAnsi="Arial" w:cs="Arial"/>
              <w:b/>
              <w:bCs/>
              <w:noProof/>
              <w:sz w:val="32"/>
              <w:szCs w:val="28"/>
            </w:rPr>
            <w:drawing>
              <wp:inline distT="0" distB="0" distL="0" distR="0" wp14:anchorId="607DEA00" wp14:editId="14A750A0">
                <wp:extent cx="2676525" cy="267652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3261" cy="2683261"/>
                        </a:xfrm>
                        <a:prstGeom prst="rect">
                          <a:avLst/>
                        </a:prstGeom>
                        <a:noFill/>
                        <a:ln>
                          <a:noFill/>
                        </a:ln>
                      </pic:spPr>
                    </pic:pic>
                  </a:graphicData>
                </a:graphic>
              </wp:inline>
            </w:drawing>
          </w:r>
        </w:p>
      </w:sdtContent>
    </w:sdt>
    <w:p w14:paraId="1180214E" w14:textId="0A742F7A" w:rsidR="00742969" w:rsidRPr="002A1FE6" w:rsidRDefault="00742969" w:rsidP="00BA602C">
      <w:pPr>
        <w:jc w:val="center"/>
        <w:rPr>
          <w:rFonts w:ascii="Arial" w:hAnsi="Arial" w:cs="Arial"/>
          <w:i/>
          <w:iCs/>
          <w:color w:val="A5A5A5" w:themeColor="accent3"/>
          <w:sz w:val="18"/>
          <w:szCs w:val="16"/>
        </w:rPr>
      </w:pPr>
      <w:r w:rsidRPr="002A1FE6">
        <w:rPr>
          <w:rFonts w:ascii="Arial" w:hAnsi="Arial" w:cs="Arial"/>
          <w:i/>
          <w:iCs/>
          <w:color w:val="A5A5A5" w:themeColor="accent3"/>
          <w:sz w:val="18"/>
          <w:szCs w:val="16"/>
        </w:rPr>
        <w:t>School District logo – click to place</w:t>
      </w:r>
    </w:p>
    <w:p w14:paraId="6A733A51" w14:textId="77777777" w:rsidR="00BA602C" w:rsidRDefault="00BA602C" w:rsidP="00BA602C">
      <w:pPr>
        <w:jc w:val="center"/>
        <w:rPr>
          <w:rFonts w:ascii="Arial" w:hAnsi="Arial" w:cs="Arial"/>
          <w:i/>
          <w:iCs/>
          <w:color w:val="A5A5A5" w:themeColor="accent3"/>
          <w:sz w:val="18"/>
          <w:szCs w:val="16"/>
        </w:rPr>
      </w:pPr>
    </w:p>
    <w:p w14:paraId="3AE668AA" w14:textId="77777777" w:rsidR="00803F7D" w:rsidRDefault="00803F7D" w:rsidP="00BA602C">
      <w:pPr>
        <w:jc w:val="center"/>
        <w:rPr>
          <w:rFonts w:ascii="Arial" w:hAnsi="Arial" w:cs="Arial"/>
          <w:i/>
          <w:iCs/>
          <w:color w:val="A5A5A5" w:themeColor="accent3"/>
          <w:sz w:val="18"/>
          <w:szCs w:val="16"/>
        </w:rPr>
      </w:pPr>
    </w:p>
    <w:p w14:paraId="16A7B592" w14:textId="77777777" w:rsidR="00803F7D" w:rsidRPr="00803F7D" w:rsidRDefault="00803F7D" w:rsidP="00BA602C">
      <w:pPr>
        <w:jc w:val="center"/>
        <w:rPr>
          <w:rFonts w:ascii="Arial" w:hAnsi="Arial" w:cs="Arial"/>
          <w:color w:val="A5A5A5" w:themeColor="accent3"/>
          <w:sz w:val="18"/>
          <w:szCs w:val="16"/>
        </w:rPr>
      </w:pPr>
    </w:p>
    <w:sdt>
      <w:sdtPr>
        <w:rPr>
          <w:rStyle w:val="SDTitle"/>
          <w:rFonts w:cs="Arial"/>
          <w:sz w:val="24"/>
          <w:szCs w:val="10"/>
        </w:rPr>
        <w:alias w:val="School District Name "/>
        <w:tag w:val="School District Name "/>
        <w:id w:val="-1503654324"/>
        <w:lock w:val="sdtLocked"/>
        <w:placeholder>
          <w:docPart w:val="DefaultPlaceholder_-1854013440"/>
        </w:placeholder>
      </w:sdtPr>
      <w:sdtEndPr>
        <w:rPr>
          <w:rStyle w:val="SDTitle"/>
        </w:rPr>
      </w:sdtEndPr>
      <w:sdtContent>
        <w:p w14:paraId="6065D8B7" w14:textId="29B51E6B" w:rsidR="0065671A" w:rsidRPr="00E57394" w:rsidRDefault="00D3426E" w:rsidP="00D3426E">
          <w:pPr>
            <w:jc w:val="center"/>
            <w:rPr>
              <w:rFonts w:ascii="Arial" w:hAnsi="Arial" w:cs="Arial"/>
              <w:b/>
              <w:bCs/>
              <w:sz w:val="24"/>
            </w:rPr>
          </w:pPr>
          <w:r w:rsidRPr="00E57394">
            <w:rPr>
              <w:rStyle w:val="SDTitle"/>
              <w:rFonts w:cs="Arial"/>
              <w:sz w:val="24"/>
              <w:szCs w:val="10"/>
            </w:rPr>
            <w:t xml:space="preserve">School District Name </w:t>
          </w:r>
        </w:p>
      </w:sdtContent>
    </w:sdt>
    <w:sdt>
      <w:sdtPr>
        <w:rPr>
          <w:rStyle w:val="BoxText-Title"/>
          <w:rFonts w:cs="Arial"/>
          <w:sz w:val="18"/>
          <w:szCs w:val="18"/>
          <w:highlight w:val="cyan"/>
        </w:rPr>
        <w:alias w:val="Date written or updated"/>
        <w:tag w:val="Date Updated"/>
        <w:id w:val="-847868324"/>
        <w:lock w:val="sdtLocked"/>
        <w:placeholder>
          <w:docPart w:val="DefaultPlaceholder_-1854013440"/>
        </w:placeholder>
      </w:sdtPr>
      <w:sdtEndPr>
        <w:rPr>
          <w:rStyle w:val="BoxText-Title"/>
          <w:highlight w:val="none"/>
        </w:rPr>
      </w:sdtEndPr>
      <w:sdtContent>
        <w:p w14:paraId="52AE867A" w14:textId="5D9C1392" w:rsidR="00CE1C9D" w:rsidRPr="00E57394" w:rsidRDefault="004420BE" w:rsidP="0065671A">
          <w:pPr>
            <w:spacing w:after="0" w:line="240" w:lineRule="auto"/>
            <w:jc w:val="center"/>
            <w:rPr>
              <w:rFonts w:ascii="Arial" w:eastAsia="Times New Roman" w:hAnsi="Arial" w:cs="Arial"/>
              <w:b/>
            </w:rPr>
          </w:pPr>
          <w:r>
            <w:rPr>
              <w:rStyle w:val="SDTitle"/>
              <w:rFonts w:cs="Arial"/>
              <w:sz w:val="24"/>
              <w:szCs w:val="10"/>
            </w:rPr>
            <w:t>Date</w:t>
          </w:r>
          <w:r w:rsidR="005D581A">
            <w:rPr>
              <w:rStyle w:val="SDTitle"/>
              <w:rFonts w:cs="Arial"/>
              <w:sz w:val="24"/>
              <w:szCs w:val="10"/>
            </w:rPr>
            <w:t xml:space="preserve"> Written or</w:t>
          </w:r>
          <w:r>
            <w:rPr>
              <w:rStyle w:val="SDTitle"/>
              <w:rFonts w:cs="Arial"/>
              <w:sz w:val="24"/>
              <w:szCs w:val="10"/>
            </w:rPr>
            <w:t xml:space="preserve"> Updated</w:t>
          </w:r>
        </w:p>
      </w:sdtContent>
    </w:sdt>
    <w:p w14:paraId="74308ACC" w14:textId="71CCD965" w:rsidR="003D726C" w:rsidRDefault="003D726C">
      <w:pPr>
        <w:rPr>
          <w:rFonts w:ascii="Arial" w:hAnsi="Arial" w:cs="Arial"/>
          <w:b/>
          <w:bCs/>
          <w:u w:val="single"/>
        </w:rPr>
      </w:pPr>
      <w:r>
        <w:rPr>
          <w:rFonts w:ascii="Arial" w:hAnsi="Arial" w:cs="Arial"/>
          <w:b/>
          <w:bCs/>
          <w:u w:val="single"/>
        </w:rPr>
        <w:br w:type="page"/>
      </w:r>
    </w:p>
    <w:p w14:paraId="5ABCFEA3" w14:textId="77777777" w:rsidR="000313FE" w:rsidRPr="002A1FE6" w:rsidRDefault="000313FE" w:rsidP="0065671A">
      <w:pPr>
        <w:jc w:val="center"/>
        <w:rPr>
          <w:rFonts w:ascii="Arial" w:hAnsi="Arial" w:cs="Arial"/>
          <w:b/>
          <w:bCs/>
          <w:u w:val="single"/>
        </w:rPr>
      </w:pPr>
    </w:p>
    <w:p w14:paraId="6E1B6B79" w14:textId="5DAF10E5" w:rsidR="005874D0" w:rsidRPr="00A60388" w:rsidRDefault="003D726C" w:rsidP="003D726C">
      <w:pPr>
        <w:rPr>
          <w:rFonts w:ascii="Arial" w:hAnsi="Arial" w:cs="Arial"/>
          <w:b/>
          <w:bCs/>
          <w:u w:val="single"/>
        </w:rPr>
      </w:pPr>
      <w:r>
        <w:rPr>
          <w:rFonts w:ascii="Arial" w:hAnsi="Arial" w:cs="Arial"/>
          <w:b/>
          <w:bCs/>
          <w:u w:val="single"/>
        </w:rPr>
        <w:t>Executive Summary</w:t>
      </w:r>
      <w:r w:rsidR="00A60388">
        <w:rPr>
          <w:rFonts w:ascii="Arial" w:hAnsi="Arial" w:cs="Arial"/>
          <w:b/>
          <w:bCs/>
          <w:u w:val="single"/>
        </w:rPr>
        <w:br/>
      </w:r>
    </w:p>
    <w:p w14:paraId="54F54DDE" w14:textId="1CBA9E77" w:rsidR="005874D0" w:rsidRPr="004A02A8" w:rsidRDefault="005874D0" w:rsidP="005874D0">
      <w:pPr>
        <w:rPr>
          <w:rFonts w:ascii="Arial" w:hAnsi="Arial" w:cs="Arial"/>
        </w:rPr>
      </w:pPr>
      <w:r w:rsidRPr="004A02A8">
        <w:rPr>
          <w:rFonts w:ascii="Arial" w:hAnsi="Arial" w:cs="Arial"/>
          <w:i/>
          <w:iCs/>
        </w:rPr>
        <w:t xml:space="preserve">Instructions: Fill in any of the sections </w:t>
      </w:r>
      <w:r w:rsidR="00B07D8F" w:rsidRPr="004A02A8">
        <w:rPr>
          <w:rFonts w:ascii="Arial" w:hAnsi="Arial" w:cs="Arial"/>
          <w:i/>
          <w:iCs/>
          <w:color w:val="AEC938"/>
          <w:u w:val="single"/>
        </w:rPr>
        <w:t>underlined</w:t>
      </w:r>
      <w:r w:rsidRPr="004A02A8">
        <w:rPr>
          <w:rFonts w:ascii="Arial" w:hAnsi="Arial" w:cs="Arial"/>
          <w:i/>
          <w:iCs/>
          <w:color w:val="AEC938"/>
          <w:u w:val="single"/>
        </w:rPr>
        <w:t xml:space="preserve"> in </w:t>
      </w:r>
      <w:r w:rsidR="006B76D3" w:rsidRPr="004A02A8">
        <w:rPr>
          <w:rFonts w:ascii="Arial" w:hAnsi="Arial" w:cs="Arial"/>
          <w:i/>
          <w:iCs/>
          <w:color w:val="AEC938"/>
          <w:u w:val="single"/>
        </w:rPr>
        <w:t>green</w:t>
      </w:r>
      <w:r w:rsidRPr="004A02A8">
        <w:rPr>
          <w:rFonts w:ascii="Arial" w:hAnsi="Arial" w:cs="Arial"/>
          <w:i/>
          <w:iCs/>
        </w:rPr>
        <w:t xml:space="preserve">. </w:t>
      </w:r>
      <w:r w:rsidR="007F46A9" w:rsidRPr="004A02A8">
        <w:rPr>
          <w:rFonts w:ascii="Arial" w:hAnsi="Arial" w:cs="Arial"/>
          <w:i/>
          <w:iCs/>
        </w:rPr>
        <w:t>Feel fr</w:t>
      </w:r>
      <w:r w:rsidR="00C04BCC" w:rsidRPr="004A02A8">
        <w:rPr>
          <w:rFonts w:ascii="Arial" w:hAnsi="Arial" w:cs="Arial"/>
          <w:i/>
          <w:iCs/>
        </w:rPr>
        <w:t>e</w:t>
      </w:r>
      <w:r w:rsidR="007F46A9" w:rsidRPr="004A02A8">
        <w:rPr>
          <w:rFonts w:ascii="Arial" w:hAnsi="Arial" w:cs="Arial"/>
          <w:i/>
          <w:iCs/>
        </w:rPr>
        <w:t xml:space="preserve">e to customize this language to be more specific to your district. </w:t>
      </w:r>
      <w:r w:rsidR="00C04BCC" w:rsidRPr="004A02A8">
        <w:rPr>
          <w:rFonts w:ascii="Arial" w:hAnsi="Arial" w:cs="Arial"/>
          <w:i/>
          <w:iCs/>
        </w:rPr>
        <w:t>Add in language about the resolutions, initiative</w:t>
      </w:r>
      <w:r w:rsidR="00E078AA">
        <w:rPr>
          <w:rFonts w:ascii="Arial" w:hAnsi="Arial" w:cs="Arial"/>
          <w:i/>
          <w:iCs/>
        </w:rPr>
        <w:t>s</w:t>
      </w:r>
      <w:r w:rsidR="00C04BCC" w:rsidRPr="004A02A8">
        <w:rPr>
          <w:rFonts w:ascii="Arial" w:hAnsi="Arial" w:cs="Arial"/>
          <w:i/>
          <w:iCs/>
        </w:rPr>
        <w:t xml:space="preserve">, and/or board directives that guide this process. </w:t>
      </w:r>
      <w:r w:rsidR="009F2806" w:rsidRPr="004A02A8">
        <w:rPr>
          <w:rFonts w:ascii="Arial" w:hAnsi="Arial" w:cs="Arial"/>
          <w:i/>
          <w:iCs/>
        </w:rPr>
        <w:t xml:space="preserve">Also add in any other language about energy and carbon as a priority for your district. </w:t>
      </w:r>
      <w:r w:rsidR="00A60388" w:rsidRPr="004A02A8">
        <w:rPr>
          <w:rFonts w:ascii="Arial" w:hAnsi="Arial" w:cs="Arial"/>
          <w:i/>
          <w:iCs/>
        </w:rPr>
        <w:br/>
      </w:r>
    </w:p>
    <w:p w14:paraId="2F0E7FF9" w14:textId="782D81ED" w:rsidR="004112B3" w:rsidRPr="004A02A8" w:rsidRDefault="004112B3" w:rsidP="005874D0">
      <w:pPr>
        <w:rPr>
          <w:rFonts w:ascii="Arial" w:hAnsi="Arial" w:cs="Arial"/>
        </w:rPr>
      </w:pPr>
      <w:r w:rsidRPr="004A02A8">
        <w:rPr>
          <w:rFonts w:ascii="Arial" w:hAnsi="Arial" w:cs="Arial"/>
        </w:rPr>
        <w:t xml:space="preserve">Guided by the </w:t>
      </w:r>
      <w:r w:rsidR="006B4C31">
        <w:rPr>
          <w:rFonts w:ascii="Arial" w:hAnsi="Arial" w:cs="Arial"/>
        </w:rPr>
        <w:t xml:space="preserve"> </w:t>
      </w:r>
      <w:sdt>
        <w:sdtPr>
          <w:rPr>
            <w:rStyle w:val="SDBodyText"/>
          </w:rPr>
          <w:alias w:val="Type of guiding document "/>
          <w:tag w:val="Type of guiding document "/>
          <w:id w:val="2009483643"/>
          <w:placeholder>
            <w:docPart w:val="DefaultPlaceholder_-1854013440"/>
          </w:placeholder>
          <w:text/>
        </w:sdtPr>
        <w:sdtEndPr>
          <w:rPr>
            <w:rStyle w:val="SDBodyText"/>
          </w:rPr>
        </w:sdtEndPr>
        <w:sdtContent>
          <w:r w:rsidR="00BC1BCA" w:rsidRPr="006B4C31">
            <w:rPr>
              <w:rStyle w:val="SDBodyText"/>
            </w:rPr>
            <w:t>resolution, carbon plan, energy plan, etc.</w:t>
          </w:r>
        </w:sdtContent>
      </w:sdt>
      <w:r w:rsidR="006B4C31">
        <w:rPr>
          <w:rStyle w:val="SDBodyText"/>
        </w:rPr>
        <w:t>,</w:t>
      </w:r>
      <w:r w:rsidRPr="004A02A8">
        <w:rPr>
          <w:rFonts w:ascii="Arial" w:hAnsi="Arial" w:cs="Arial"/>
        </w:rPr>
        <w:t xml:space="preserve"> our district is embarking on a process to design, construct, and modernize school buildings and facilities in order to achieve carbon neutrality by 2045. Occupant health, resource efficiency and sustainability are important to our district and these Project Requirements explain how we aim to achieve our goals in construction activities. Incorporating energy and carbon into school design standards can make an immediate impact on health, attendance, academic performance, and teacher retention while decreasing operational costs. </w:t>
      </w:r>
    </w:p>
    <w:p w14:paraId="29CE265D" w14:textId="170214B6" w:rsidR="00684708" w:rsidRDefault="00483B6B" w:rsidP="00803F7D">
      <w:pPr>
        <w:contextualSpacing/>
        <w:rPr>
          <w:rFonts w:ascii="Arial" w:hAnsi="Arial" w:cs="Arial"/>
        </w:rPr>
      </w:pPr>
      <w:r>
        <w:rPr>
          <w:rFonts w:ascii="Arial" w:hAnsi="Arial" w:cs="Arial"/>
        </w:rPr>
        <w:t xml:space="preserve">The District </w:t>
      </w:r>
      <w:r w:rsidR="0014400B" w:rsidRPr="0014400B">
        <w:rPr>
          <w:rFonts w:ascii="Arial" w:hAnsi="Arial" w:cs="Arial"/>
        </w:rPr>
        <w:t xml:space="preserve">has outlined the goals, processes, and best practice strategies listed below to help protect students, staff, school visitors, and community members from the detrimental impacts brought on by climate change and to prepare our district for the transition away from on-site </w:t>
      </w:r>
      <w:r w:rsidR="003436AF">
        <w:rPr>
          <w:rFonts w:ascii="Arial" w:hAnsi="Arial" w:cs="Arial"/>
        </w:rPr>
        <w:t>fossil gas use</w:t>
      </w:r>
      <w:r w:rsidR="0014400B" w:rsidRPr="0014400B">
        <w:rPr>
          <w:rFonts w:ascii="Arial" w:hAnsi="Arial" w:cs="Arial"/>
        </w:rPr>
        <w:t xml:space="preserve">.  </w:t>
      </w:r>
    </w:p>
    <w:p w14:paraId="2585F851" w14:textId="77777777" w:rsidR="002A552D" w:rsidRPr="002A552D" w:rsidRDefault="002A552D" w:rsidP="002A552D">
      <w:pPr>
        <w:contextualSpacing/>
        <w:rPr>
          <w:rFonts w:ascii="Arial" w:hAnsi="Arial" w:cs="Arial"/>
        </w:rPr>
      </w:pPr>
    </w:p>
    <w:p w14:paraId="4350ECB9" w14:textId="7D7C410A" w:rsidR="002A552D" w:rsidRDefault="002A552D" w:rsidP="002A552D">
      <w:pPr>
        <w:contextualSpacing/>
        <w:rPr>
          <w:rFonts w:ascii="Arial" w:hAnsi="Arial" w:cs="Arial"/>
        </w:rPr>
      </w:pPr>
      <w:r w:rsidRPr="002A552D">
        <w:rPr>
          <w:rFonts w:ascii="Arial" w:hAnsi="Arial" w:cs="Arial"/>
        </w:rPr>
        <w:t>The district will strive to ensure all buildings are designed with occupant health, indoor environmental quality</w:t>
      </w:r>
      <w:r>
        <w:rPr>
          <w:rFonts w:ascii="Arial" w:hAnsi="Arial" w:cs="Arial"/>
        </w:rPr>
        <w:t>,</w:t>
      </w:r>
      <w:r w:rsidRPr="002A552D">
        <w:rPr>
          <w:rFonts w:ascii="Arial" w:hAnsi="Arial" w:cs="Arial"/>
        </w:rPr>
        <w:t xml:space="preserve"> and resource efficiency at the forefront. These buildings will prepare students for the future by providing a high-quality education that supports concepts and practices of sustainability. They will preserve current and future resources by adopting practices in design and operations that balance environmental, social, and fiscal responsibility to protect and enhance the quality of life.  </w:t>
      </w:r>
    </w:p>
    <w:p w14:paraId="446A6544" w14:textId="77777777" w:rsidR="002A552D" w:rsidRDefault="002A552D" w:rsidP="002A552D">
      <w:pPr>
        <w:contextualSpacing/>
        <w:rPr>
          <w:rFonts w:ascii="Arial" w:hAnsi="Arial" w:cs="Arial"/>
        </w:rPr>
      </w:pPr>
    </w:p>
    <w:p w14:paraId="6C09B18D" w14:textId="4D01AB81" w:rsidR="00AD2428" w:rsidRDefault="00AD2428" w:rsidP="002A552D">
      <w:pPr>
        <w:contextualSpacing/>
        <w:rPr>
          <w:rFonts w:ascii="Arial" w:hAnsi="Arial" w:cs="Arial"/>
        </w:rPr>
      </w:pPr>
      <w:r w:rsidRPr="00AD2428">
        <w:rPr>
          <w:rFonts w:ascii="Arial" w:hAnsi="Arial" w:cs="Arial"/>
        </w:rPr>
        <w:t>This document dovetails with other district policies and documents, including</w:t>
      </w:r>
      <w:r>
        <w:rPr>
          <w:rFonts w:ascii="Arial" w:hAnsi="Arial" w:cs="Arial"/>
        </w:rPr>
        <w:t xml:space="preserve"> </w:t>
      </w:r>
      <w:sdt>
        <w:sdtPr>
          <w:rPr>
            <w:rStyle w:val="SDBodyText"/>
          </w:rPr>
          <w:alias w:val="District policies and documents"/>
          <w:tag w:val="District policies and documents"/>
          <w:id w:val="-591403718"/>
          <w:placeholder>
            <w:docPart w:val="DefaultPlaceholder_-1854013440"/>
          </w:placeholder>
          <w:text/>
        </w:sdtPr>
        <w:sdtEndPr>
          <w:rPr>
            <w:rStyle w:val="SDBodyText"/>
          </w:rPr>
        </w:sdtEndPr>
        <w:sdtContent>
          <w:r w:rsidR="009573D6">
            <w:rPr>
              <w:rStyle w:val="SDBodyText"/>
            </w:rPr>
            <w:t xml:space="preserve">list of </w:t>
          </w:r>
          <w:r w:rsidR="009573D6" w:rsidRPr="00AD2428">
            <w:rPr>
              <w:rStyle w:val="SDBodyText"/>
            </w:rPr>
            <w:t xml:space="preserve">board policies, </w:t>
          </w:r>
          <w:r w:rsidR="00F35BAD">
            <w:rPr>
              <w:rStyle w:val="SDBodyText"/>
            </w:rPr>
            <w:t>r</w:t>
          </w:r>
          <w:r w:rsidR="009573D6" w:rsidRPr="00AD2428">
            <w:rPr>
              <w:rStyle w:val="SDBodyText"/>
            </w:rPr>
            <w:t xml:space="preserve">esolutions, </w:t>
          </w:r>
          <w:r w:rsidR="00F35BAD">
            <w:rPr>
              <w:rStyle w:val="SDBodyText"/>
            </w:rPr>
            <w:t>F</w:t>
          </w:r>
          <w:r w:rsidR="009573D6" w:rsidRPr="00AD2428">
            <w:rPr>
              <w:rStyle w:val="SDBodyText"/>
            </w:rPr>
            <w:t xml:space="preserve">acility </w:t>
          </w:r>
          <w:r w:rsidR="00F35BAD">
            <w:rPr>
              <w:rStyle w:val="SDBodyText"/>
            </w:rPr>
            <w:t>M</w:t>
          </w:r>
          <w:r w:rsidR="009573D6" w:rsidRPr="00AD2428">
            <w:rPr>
              <w:rStyle w:val="SDBodyText"/>
            </w:rPr>
            <w:t xml:space="preserve">aster </w:t>
          </w:r>
          <w:r w:rsidR="00F35BAD">
            <w:rPr>
              <w:rStyle w:val="SDBodyText"/>
            </w:rPr>
            <w:t>Pl</w:t>
          </w:r>
          <w:r w:rsidR="009573D6" w:rsidRPr="00AD2428">
            <w:rPr>
              <w:rStyle w:val="SDBodyText"/>
            </w:rPr>
            <w:t xml:space="preserve">ans, </w:t>
          </w:r>
          <w:r w:rsidR="00F35BAD">
            <w:rPr>
              <w:rStyle w:val="SDBodyText"/>
            </w:rPr>
            <w:t>d</w:t>
          </w:r>
          <w:r w:rsidR="009573D6" w:rsidRPr="00AD2428">
            <w:rPr>
              <w:rStyle w:val="SDBodyText"/>
            </w:rPr>
            <w:t xml:space="preserve">esign </w:t>
          </w:r>
          <w:r w:rsidR="00F35BAD">
            <w:rPr>
              <w:rStyle w:val="SDBodyText"/>
            </w:rPr>
            <w:t>s</w:t>
          </w:r>
          <w:r w:rsidR="009573D6" w:rsidRPr="00AD2428">
            <w:rPr>
              <w:rStyle w:val="SDBodyText"/>
            </w:rPr>
            <w:t xml:space="preserve">tandards (technical specifications), Request for Proposals, </w:t>
          </w:r>
          <w:r w:rsidR="00F35BAD">
            <w:rPr>
              <w:rStyle w:val="SDBodyText"/>
            </w:rPr>
            <w:t>s</w:t>
          </w:r>
          <w:r w:rsidR="009573D6" w:rsidRPr="00AD2428">
            <w:rPr>
              <w:rStyle w:val="SDBodyText"/>
            </w:rPr>
            <w:t xml:space="preserve">ustainability </w:t>
          </w:r>
          <w:r w:rsidR="00F35BAD">
            <w:rPr>
              <w:rStyle w:val="SDBodyText"/>
            </w:rPr>
            <w:t>c</w:t>
          </w:r>
          <w:r w:rsidR="009573D6" w:rsidRPr="00AD2428">
            <w:rPr>
              <w:rStyle w:val="SDBodyText"/>
            </w:rPr>
            <w:t xml:space="preserve">hecklists, </w:t>
          </w:r>
          <w:r w:rsidR="000F43D5">
            <w:rPr>
              <w:rStyle w:val="SDBodyText"/>
            </w:rPr>
            <w:t>and/</w:t>
          </w:r>
          <w:r w:rsidR="00F35BAD">
            <w:rPr>
              <w:rStyle w:val="SDBodyText"/>
            </w:rPr>
            <w:t>or</w:t>
          </w:r>
          <w:r w:rsidR="009573D6" w:rsidRPr="00AD2428">
            <w:rPr>
              <w:rStyle w:val="SDBodyText"/>
            </w:rPr>
            <w:t xml:space="preserve"> </w:t>
          </w:r>
          <w:r w:rsidR="00F35BAD">
            <w:rPr>
              <w:rStyle w:val="SDBodyText"/>
            </w:rPr>
            <w:t>e</w:t>
          </w:r>
          <w:r w:rsidR="009573D6" w:rsidRPr="00AD2428">
            <w:rPr>
              <w:rStyle w:val="SDBodyText"/>
            </w:rPr>
            <w:t xml:space="preserve">ducation </w:t>
          </w:r>
          <w:r w:rsidR="00F35BAD">
            <w:rPr>
              <w:rStyle w:val="SDBodyText"/>
            </w:rPr>
            <w:t>s</w:t>
          </w:r>
          <w:r w:rsidR="009573D6" w:rsidRPr="00AD2428">
            <w:rPr>
              <w:rStyle w:val="SDBodyText"/>
            </w:rPr>
            <w:t>pecifications.</w:t>
          </w:r>
        </w:sdtContent>
      </w:sdt>
      <w:r w:rsidRPr="00AD2428">
        <w:rPr>
          <w:rFonts w:ascii="Arial" w:hAnsi="Arial" w:cs="Arial"/>
        </w:rPr>
        <w:t xml:space="preserve"> </w:t>
      </w:r>
      <w:r w:rsidRPr="00B01ABE">
        <w:rPr>
          <w:rFonts w:ascii="Arial" w:hAnsi="Arial" w:cs="Arial"/>
          <w:i/>
          <w:iCs/>
          <w:color w:val="A5A5A5" w:themeColor="accent3"/>
        </w:rPr>
        <w:t xml:space="preserve">(Ensure this list of aligned board documents and </w:t>
      </w:r>
      <w:r w:rsidR="00847B1B" w:rsidRPr="00B01ABE">
        <w:rPr>
          <w:rFonts w:ascii="Arial" w:hAnsi="Arial" w:cs="Arial"/>
          <w:i/>
          <w:iCs/>
          <w:color w:val="A5A5A5" w:themeColor="accent3"/>
        </w:rPr>
        <w:t>policies is</w:t>
      </w:r>
      <w:r w:rsidRPr="00B01ABE">
        <w:rPr>
          <w:rFonts w:ascii="Arial" w:hAnsi="Arial" w:cs="Arial"/>
          <w:i/>
          <w:iCs/>
          <w:color w:val="A5A5A5" w:themeColor="accent3"/>
        </w:rPr>
        <w:t xml:space="preserve"> correct. Double check they are correctly named </w:t>
      </w:r>
      <w:r w:rsidR="00BA4FE0">
        <w:rPr>
          <w:rFonts w:ascii="Arial" w:hAnsi="Arial" w:cs="Arial"/>
          <w:i/>
          <w:iCs/>
          <w:color w:val="A5A5A5" w:themeColor="accent3"/>
        </w:rPr>
        <w:t xml:space="preserve">– </w:t>
      </w:r>
      <w:r w:rsidR="00847B1B">
        <w:rPr>
          <w:rFonts w:ascii="Arial" w:hAnsi="Arial" w:cs="Arial"/>
          <w:i/>
          <w:iCs/>
          <w:color w:val="A5A5A5" w:themeColor="accent3"/>
        </w:rPr>
        <w:t>i.e.,</w:t>
      </w:r>
      <w:r w:rsidR="00BA4FE0">
        <w:rPr>
          <w:rFonts w:ascii="Arial" w:hAnsi="Arial" w:cs="Arial"/>
          <w:i/>
          <w:iCs/>
          <w:color w:val="A5A5A5" w:themeColor="accent3"/>
        </w:rPr>
        <w:t xml:space="preserve"> </w:t>
      </w:r>
      <w:r w:rsidR="003F395E">
        <w:rPr>
          <w:rFonts w:ascii="Arial" w:hAnsi="Arial" w:cs="Arial"/>
          <w:i/>
          <w:iCs/>
          <w:color w:val="A5A5A5" w:themeColor="accent3"/>
        </w:rPr>
        <w:t xml:space="preserve">technical specifications vs. design standards - </w:t>
      </w:r>
      <w:r w:rsidRPr="00B01ABE">
        <w:rPr>
          <w:rFonts w:ascii="Arial" w:hAnsi="Arial" w:cs="Arial"/>
          <w:i/>
          <w:iCs/>
          <w:color w:val="A5A5A5" w:themeColor="accent3"/>
        </w:rPr>
        <w:t>and that these are</w:t>
      </w:r>
      <w:r w:rsidR="007436E8">
        <w:rPr>
          <w:rFonts w:ascii="Arial" w:hAnsi="Arial" w:cs="Arial"/>
          <w:i/>
          <w:iCs/>
          <w:color w:val="A5A5A5" w:themeColor="accent3"/>
        </w:rPr>
        <w:t xml:space="preserve"> </w:t>
      </w:r>
      <w:r w:rsidR="008749EB">
        <w:rPr>
          <w:rFonts w:ascii="Arial" w:hAnsi="Arial" w:cs="Arial"/>
          <w:i/>
          <w:iCs/>
          <w:color w:val="A5A5A5" w:themeColor="accent3"/>
        </w:rPr>
        <w:t>current and</w:t>
      </w:r>
      <w:r w:rsidRPr="00B01ABE">
        <w:rPr>
          <w:rFonts w:ascii="Arial" w:hAnsi="Arial" w:cs="Arial"/>
          <w:i/>
          <w:iCs/>
          <w:color w:val="A5A5A5" w:themeColor="accent3"/>
        </w:rPr>
        <w:t xml:space="preserve"> utilized by your district. There may be other relevant </w:t>
      </w:r>
      <w:r w:rsidR="008749EB">
        <w:rPr>
          <w:rFonts w:ascii="Arial" w:hAnsi="Arial" w:cs="Arial"/>
          <w:i/>
          <w:iCs/>
          <w:color w:val="A5A5A5" w:themeColor="accent3"/>
        </w:rPr>
        <w:t xml:space="preserve">type of </w:t>
      </w:r>
      <w:r w:rsidR="00847B1B">
        <w:rPr>
          <w:rFonts w:ascii="Arial" w:hAnsi="Arial" w:cs="Arial"/>
          <w:i/>
          <w:iCs/>
          <w:color w:val="A5A5A5" w:themeColor="accent3"/>
        </w:rPr>
        <w:t>documents that</w:t>
      </w:r>
      <w:r w:rsidRPr="00B01ABE">
        <w:rPr>
          <w:rFonts w:ascii="Arial" w:hAnsi="Arial" w:cs="Arial"/>
          <w:i/>
          <w:iCs/>
          <w:color w:val="A5A5A5" w:themeColor="accent3"/>
        </w:rPr>
        <w:t xml:space="preserve"> are not on this list).</w:t>
      </w:r>
      <w:r w:rsidRPr="00B01ABE">
        <w:rPr>
          <w:rFonts w:ascii="Arial" w:hAnsi="Arial" w:cs="Arial"/>
          <w:color w:val="A5A5A5" w:themeColor="accent3"/>
        </w:rPr>
        <w:t xml:space="preserve"> </w:t>
      </w:r>
      <w:r w:rsidRPr="00AD2428">
        <w:rPr>
          <w:rFonts w:ascii="Arial" w:hAnsi="Arial" w:cs="Arial"/>
        </w:rPr>
        <w:t>Together, they outline the guidelines and requirements for capital projects (new construction and modernizations), facilities projects, and maintenance and facilities operations.</w:t>
      </w:r>
    </w:p>
    <w:p w14:paraId="2255246D" w14:textId="77777777" w:rsidR="00AD2428" w:rsidRDefault="00AD2428" w:rsidP="002A552D">
      <w:pPr>
        <w:contextualSpacing/>
        <w:rPr>
          <w:rFonts w:ascii="Arial" w:hAnsi="Arial" w:cs="Arial"/>
        </w:rPr>
      </w:pPr>
    </w:p>
    <w:p w14:paraId="042FAFE2" w14:textId="77777777" w:rsidR="00A333BB" w:rsidRDefault="00A333BB" w:rsidP="00803F7D">
      <w:pPr>
        <w:contextualSpacing/>
        <w:rPr>
          <w:rFonts w:ascii="Arial" w:hAnsi="Arial" w:cs="Arial"/>
        </w:rPr>
      </w:pPr>
    </w:p>
    <w:p w14:paraId="72FA9362" w14:textId="77777777" w:rsidR="00633888" w:rsidRDefault="00633888" w:rsidP="00803F7D">
      <w:pPr>
        <w:contextualSpacing/>
        <w:rPr>
          <w:rFonts w:ascii="Arial" w:hAnsi="Arial" w:cs="Arial"/>
        </w:rPr>
      </w:pPr>
    </w:p>
    <w:p w14:paraId="01143EA0" w14:textId="77777777" w:rsidR="00633888" w:rsidRDefault="00633888" w:rsidP="00803F7D">
      <w:pPr>
        <w:contextualSpacing/>
        <w:rPr>
          <w:rFonts w:ascii="Arial" w:hAnsi="Arial" w:cs="Arial"/>
        </w:rPr>
      </w:pPr>
    </w:p>
    <w:p w14:paraId="5F7D0E6A" w14:textId="77777777" w:rsidR="00E52293" w:rsidRDefault="00E52293" w:rsidP="00803F7D">
      <w:pPr>
        <w:contextualSpacing/>
        <w:rPr>
          <w:rFonts w:ascii="Arial" w:hAnsi="Arial" w:cs="Arial"/>
        </w:rPr>
      </w:pPr>
    </w:p>
    <w:p w14:paraId="522ADF7D" w14:textId="77777777" w:rsidR="00E52293" w:rsidRDefault="00E52293" w:rsidP="00803F7D">
      <w:pPr>
        <w:contextualSpacing/>
        <w:rPr>
          <w:rFonts w:ascii="Arial" w:hAnsi="Arial" w:cs="Arial"/>
        </w:rPr>
      </w:pPr>
    </w:p>
    <w:p w14:paraId="2FDD0DBA" w14:textId="77777777" w:rsidR="00E52293" w:rsidRDefault="00E52293" w:rsidP="00803F7D">
      <w:pPr>
        <w:contextualSpacing/>
        <w:rPr>
          <w:rFonts w:ascii="Arial" w:hAnsi="Arial" w:cs="Arial"/>
        </w:rPr>
      </w:pPr>
    </w:p>
    <w:p w14:paraId="0797BBDC" w14:textId="08523C25" w:rsidR="007E278C" w:rsidRPr="00496C4F" w:rsidRDefault="00663208" w:rsidP="00775BF0">
      <w:pPr>
        <w:keepNext/>
        <w:keepLines/>
        <w:spacing w:before="600" w:after="240" w:line="240" w:lineRule="auto"/>
        <w:outlineLvl w:val="0"/>
        <w:rPr>
          <w:rFonts w:ascii="Arial" w:eastAsia="Arial" w:hAnsi="Arial" w:cs="Arial"/>
          <w:b/>
          <w:bCs/>
          <w:caps/>
          <w:sz w:val="28"/>
          <w:szCs w:val="28"/>
          <w:lang w:eastAsia="ja-JP"/>
        </w:rPr>
      </w:pPr>
      <w:r w:rsidRPr="008173E9">
        <w:rPr>
          <w:rFonts w:ascii="Arial" w:eastAsia="Arial" w:hAnsi="Arial" w:cs="Arial"/>
          <w:b/>
          <w:bCs/>
          <w:caps/>
          <w:noProof/>
          <w:color w:val="003F5F"/>
          <w:sz w:val="28"/>
          <w:szCs w:val="28"/>
          <w:lang w:eastAsia="ja-JP"/>
        </w:rPr>
        <w:lastRenderedPageBreak/>
        <mc:AlternateContent>
          <mc:Choice Requires="wps">
            <w:drawing>
              <wp:anchor distT="0" distB="0" distL="114300" distR="114300" simplePos="0" relativeHeight="251658240" behindDoc="1" locked="0" layoutInCell="1" allowOverlap="1" wp14:anchorId="15D6BA9B" wp14:editId="2E660C36">
                <wp:simplePos x="0" y="0"/>
                <wp:positionH relativeFrom="margin">
                  <wp:align>center</wp:align>
                </wp:positionH>
                <wp:positionV relativeFrom="paragraph">
                  <wp:posOffset>-161925</wp:posOffset>
                </wp:positionV>
                <wp:extent cx="6486525" cy="8364772"/>
                <wp:effectExtent l="0" t="0" r="28575" b="17780"/>
                <wp:wrapNone/>
                <wp:docPr id="3" name="Rectangle 3"/>
                <wp:cNvGraphicFramePr/>
                <a:graphic xmlns:a="http://schemas.openxmlformats.org/drawingml/2006/main">
                  <a:graphicData uri="http://schemas.microsoft.com/office/word/2010/wordprocessingShape">
                    <wps:wsp>
                      <wps:cNvSpPr/>
                      <wps:spPr>
                        <a:xfrm>
                          <a:off x="0" y="0"/>
                          <a:ext cx="6486525" cy="8364772"/>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1B9B14" id="Rectangle 3" o:spid="_x0000_s1026" style="position:absolute;margin-left:0;margin-top:-12.75pt;width:510.75pt;height:658.65pt;z-index:-25165824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" fillcolor="#f2f2f2 [3052]" strokecolor="#1f3763 [1604]" strokeweight="1pt">
                <w10:wrap anchorx="margin"/>
              </v:rect>
            </w:pict>
          </mc:Fallback>
        </mc:AlternateContent>
      </w:r>
      <w:r w:rsidR="00AC57A0" w:rsidRPr="008173E9">
        <w:rPr>
          <w:rFonts w:ascii="Arial" w:eastAsia="Arial" w:hAnsi="Arial" w:cs="Arial"/>
          <w:b/>
          <w:bCs/>
          <w:caps/>
          <w:color w:val="003F5F"/>
          <w:sz w:val="28"/>
          <w:szCs w:val="28"/>
          <w:lang w:eastAsia="ja-JP"/>
        </w:rPr>
        <w:t>DI</w:t>
      </w:r>
      <w:r w:rsidR="007E278C" w:rsidRPr="008173E9">
        <w:rPr>
          <w:rFonts w:ascii="Arial" w:eastAsia="Arial" w:hAnsi="Arial" w:cs="Arial"/>
          <w:b/>
          <w:bCs/>
          <w:caps/>
          <w:color w:val="003F5F"/>
          <w:sz w:val="28"/>
          <w:szCs w:val="28"/>
          <w:lang w:eastAsia="ja-JP"/>
        </w:rPr>
        <w:t>strict Energy and Carbon Emissions</w:t>
      </w:r>
      <w:r w:rsidR="007E278C" w:rsidRPr="008173E9">
        <w:rPr>
          <w:rFonts w:ascii="Arial" w:eastAsia="Arial" w:hAnsi="Arial" w:cs="Arial"/>
          <w:b/>
          <w:bCs/>
          <w:caps/>
          <w:color w:val="003F5F"/>
          <w:lang w:eastAsia="ja-JP"/>
        </w:rPr>
        <w:t xml:space="preserve"> </w:t>
      </w:r>
      <w:r w:rsidR="007E278C" w:rsidRPr="008173E9">
        <w:rPr>
          <w:rFonts w:ascii="Arial" w:eastAsia="Arial" w:hAnsi="Arial" w:cs="Arial"/>
          <w:b/>
          <w:bCs/>
          <w:caps/>
          <w:color w:val="003F5F"/>
          <w:sz w:val="28"/>
          <w:szCs w:val="28"/>
          <w:lang w:eastAsia="ja-JP"/>
        </w:rPr>
        <w:t>Goals</w:t>
      </w:r>
      <w:r w:rsidR="00496C4F">
        <w:rPr>
          <w:rFonts w:ascii="Arial" w:eastAsia="Arial" w:hAnsi="Arial" w:cs="Arial"/>
          <w:b/>
          <w:bCs/>
          <w:caps/>
          <w:sz w:val="28"/>
          <w:szCs w:val="28"/>
          <w:lang w:eastAsia="ja-JP"/>
        </w:rPr>
        <w:br/>
      </w:r>
      <w:r w:rsidR="00496C4F">
        <w:rPr>
          <w:rFonts w:ascii="Arial" w:eastAsia="Arial" w:hAnsi="Arial" w:cs="Arial"/>
          <w:b/>
          <w:bCs/>
          <w:caps/>
          <w:sz w:val="28"/>
          <w:szCs w:val="28"/>
          <w:lang w:eastAsia="ja-JP"/>
        </w:rPr>
        <w:br/>
      </w:r>
      <w:r w:rsidR="007E278C" w:rsidRPr="007E278C">
        <w:rPr>
          <w:rFonts w:ascii="Arial" w:eastAsia="Arial" w:hAnsi="Arial" w:cs="Arial"/>
          <w:lang w:eastAsia="ja-JP"/>
        </w:rPr>
        <w:t>The district is committed to leveraging each opportunity to further progress toward achieving these goals. This includes bond-funded new construction and modernization projects, facilities retrofit projects funded with non-bond funds, as well as routine maintenance and operations practices. Energy and carbon emissions reduction opportunities should be considered any time the building envelope or energy using systems are addressed</w:t>
      </w:r>
      <w:r w:rsidR="004A2D70" w:rsidRPr="00DA5E68">
        <w:rPr>
          <w:rFonts w:ascii="Arial" w:eastAsia="Arial" w:hAnsi="Arial" w:cs="Arial"/>
          <w:lang w:eastAsia="ja-JP"/>
        </w:rPr>
        <w:t>. This entire blue section should be customized to reflect the district’s goals</w:t>
      </w:r>
      <w:r w:rsidR="007E278C" w:rsidRPr="007E278C">
        <w:rPr>
          <w:rFonts w:ascii="Arial" w:eastAsia="Arial" w:hAnsi="Arial" w:cs="Arial"/>
          <w:lang w:eastAsia="ja-JP"/>
        </w:rPr>
        <w:t>.</w:t>
      </w:r>
    </w:p>
    <w:p w14:paraId="630E930E" w14:textId="1ADD77AD" w:rsidR="007E278C" w:rsidRPr="00B94DDB" w:rsidRDefault="007E278C" w:rsidP="006700FF">
      <w:pPr>
        <w:keepNext/>
        <w:keepLines/>
        <w:spacing w:before="360" w:after="120" w:line="240" w:lineRule="auto"/>
        <w:outlineLvl w:val="1"/>
        <w:rPr>
          <w:rFonts w:ascii="Arial" w:eastAsia="Arial" w:hAnsi="Arial" w:cs="Arial"/>
          <w:b/>
          <w:bCs/>
          <w:sz w:val="24"/>
          <w:szCs w:val="24"/>
          <w:lang w:eastAsia="ja-JP"/>
        </w:rPr>
      </w:pPr>
      <w:r w:rsidRPr="00B94DDB">
        <w:rPr>
          <w:rFonts w:ascii="Arial" w:eastAsia="Arial" w:hAnsi="Arial" w:cs="Arial"/>
          <w:b/>
          <w:bCs/>
          <w:sz w:val="24"/>
          <w:szCs w:val="24"/>
          <w:lang w:eastAsia="ja-JP"/>
        </w:rPr>
        <w:t>Portfolio Level Goals:</w:t>
      </w:r>
    </w:p>
    <w:p w14:paraId="4DEFFC5E" w14:textId="77777777" w:rsidR="000B36C7" w:rsidRPr="00684708" w:rsidRDefault="000B36C7" w:rsidP="00345AA8">
      <w:pPr>
        <w:numPr>
          <w:ilvl w:val="0"/>
          <w:numId w:val="8"/>
        </w:numPr>
        <w:contextualSpacing/>
        <w:rPr>
          <w:rFonts w:ascii="Arial" w:hAnsi="Arial" w:cs="Arial"/>
        </w:rPr>
      </w:pPr>
      <w:r>
        <w:rPr>
          <w:rFonts w:ascii="Arial" w:hAnsi="Arial" w:cs="Arial"/>
        </w:rPr>
        <w:t>r</w:t>
      </w:r>
      <w:r w:rsidRPr="00684708">
        <w:rPr>
          <w:rFonts w:ascii="Arial" w:hAnsi="Arial" w:cs="Arial"/>
        </w:rPr>
        <w:t xml:space="preserve">educe consumption by 50% below </w:t>
      </w:r>
      <w:sdt>
        <w:sdtPr>
          <w:rPr>
            <w:rStyle w:val="SDBodyText"/>
          </w:rPr>
          <w:alias w:val="Year"/>
          <w:tag w:val="Year"/>
          <w:id w:val="-752807069"/>
          <w:placeholder>
            <w:docPart w:val="644D5B79B1F143718FC804B03632477D"/>
          </w:placeholder>
          <w:text/>
        </w:sdtPr>
        <w:sdtEndPr>
          <w:rPr>
            <w:rStyle w:val="DefaultParagraphFont"/>
            <w:rFonts w:asciiTheme="minorHAnsi" w:hAnsiTheme="minorHAnsi" w:cs="Arial"/>
            <w:color w:val="auto"/>
            <w:u w:val="none"/>
          </w:rPr>
        </w:sdtEndPr>
        <w:sdtContent>
          <w:r>
            <w:rPr>
              <w:rStyle w:val="SDBodyText"/>
            </w:rPr>
            <w:t xml:space="preserve">year </w:t>
          </w:r>
        </w:sdtContent>
      </w:sdt>
      <w:r w:rsidRPr="00684708">
        <w:rPr>
          <w:rFonts w:ascii="Arial" w:hAnsi="Arial" w:cs="Arial"/>
        </w:rPr>
        <w:t>baseline by 2030</w:t>
      </w:r>
    </w:p>
    <w:p w14:paraId="0AB17459" w14:textId="77777777" w:rsidR="000B36C7" w:rsidRPr="00684708" w:rsidRDefault="000B36C7" w:rsidP="00345AA8">
      <w:pPr>
        <w:numPr>
          <w:ilvl w:val="0"/>
          <w:numId w:val="8"/>
        </w:numPr>
        <w:contextualSpacing/>
        <w:rPr>
          <w:rFonts w:ascii="Arial" w:hAnsi="Arial" w:cs="Arial"/>
        </w:rPr>
      </w:pPr>
      <w:r w:rsidRPr="1E0D7F42">
        <w:rPr>
          <w:rFonts w:ascii="Arial" w:hAnsi="Arial" w:cs="Arial"/>
        </w:rPr>
        <w:t xml:space="preserve">eliminate on-site fossil gas combustion before 2045 </w:t>
      </w:r>
    </w:p>
    <w:p w14:paraId="54C937C6" w14:textId="77777777" w:rsidR="000B36C7" w:rsidRDefault="000B36C7" w:rsidP="00345AA8">
      <w:pPr>
        <w:numPr>
          <w:ilvl w:val="0"/>
          <w:numId w:val="8"/>
        </w:numPr>
        <w:contextualSpacing/>
        <w:rPr>
          <w:rFonts w:ascii="Arial" w:hAnsi="Arial" w:cs="Arial"/>
        </w:rPr>
      </w:pPr>
      <w:r>
        <w:rPr>
          <w:rFonts w:ascii="Arial" w:hAnsi="Arial" w:cs="Arial"/>
        </w:rPr>
        <w:t>a</w:t>
      </w:r>
      <w:r w:rsidRPr="00684708">
        <w:rPr>
          <w:rFonts w:ascii="Arial" w:hAnsi="Arial" w:cs="Arial"/>
        </w:rPr>
        <w:t>chieve an average portfolio site EUI of 25 kBtu/square foot-year by 2045</w:t>
      </w:r>
    </w:p>
    <w:p w14:paraId="466D7EAC" w14:textId="77777777" w:rsidR="000B36C7" w:rsidRDefault="000B36C7" w:rsidP="00345AA8">
      <w:pPr>
        <w:numPr>
          <w:ilvl w:val="0"/>
          <w:numId w:val="8"/>
        </w:numPr>
        <w:contextualSpacing/>
        <w:rPr>
          <w:rFonts w:ascii="Arial" w:hAnsi="Arial" w:cs="Arial"/>
        </w:rPr>
      </w:pPr>
      <w:r>
        <w:rPr>
          <w:rFonts w:ascii="Arial" w:hAnsi="Arial" w:cs="Arial"/>
        </w:rPr>
        <w:t>generate 100% of portfolio energy use from renewable energy sources</w:t>
      </w:r>
    </w:p>
    <w:p w14:paraId="71A15ADB" w14:textId="77777777" w:rsidR="000B36C7" w:rsidRDefault="000B36C7" w:rsidP="00345AA8">
      <w:pPr>
        <w:numPr>
          <w:ilvl w:val="0"/>
          <w:numId w:val="8"/>
        </w:numPr>
        <w:contextualSpacing/>
        <w:rPr>
          <w:rFonts w:ascii="Arial" w:hAnsi="Arial" w:cs="Arial"/>
        </w:rPr>
      </w:pPr>
      <w:r w:rsidRPr="1E0D7F42">
        <w:rPr>
          <w:rFonts w:ascii="Arial" w:hAnsi="Arial" w:cs="Arial"/>
        </w:rPr>
        <w:t xml:space="preserve">reduce embodied emissions from construction by 50% below </w:t>
      </w:r>
      <w:sdt>
        <w:sdtPr>
          <w:rPr>
            <w:rStyle w:val="SDBodyText"/>
          </w:rPr>
          <w:alias w:val="Year"/>
          <w:tag w:val="Year"/>
          <w:id w:val="146438158"/>
          <w:placeholder>
            <w:docPart w:val="D36B5D05235842D9B01788AC51B55A4F"/>
          </w:placeholder>
        </w:sdtPr>
        <w:sdtEndPr>
          <w:rPr>
            <w:rStyle w:val="DefaultParagraphFont"/>
            <w:rFonts w:asciiTheme="minorHAnsi" w:hAnsiTheme="minorHAnsi" w:cs="Arial"/>
            <w:color w:val="auto"/>
            <w:u w:val="none"/>
          </w:rPr>
        </w:sdtEndPr>
        <w:sdtContent>
          <w:r w:rsidRPr="1E0D7F42">
            <w:rPr>
              <w:rStyle w:val="SDBodyText"/>
            </w:rPr>
            <w:t xml:space="preserve">year </w:t>
          </w:r>
        </w:sdtContent>
      </w:sdt>
      <w:r w:rsidRPr="1E0D7F42">
        <w:rPr>
          <w:rFonts w:ascii="Arial" w:hAnsi="Arial" w:cs="Arial"/>
        </w:rPr>
        <w:t>baseline by 2030, with zero emission construction sites by 2045</w:t>
      </w:r>
    </w:p>
    <w:p w14:paraId="658CF3CF" w14:textId="30B28368" w:rsidR="007E278C" w:rsidRPr="00345AA8" w:rsidRDefault="00775BF0" w:rsidP="00345AA8">
      <w:pPr>
        <w:rPr>
          <w:rFonts w:ascii="Arial" w:eastAsia="Arial" w:hAnsi="Arial" w:cs="Arial"/>
          <w:b/>
          <w:bCs/>
          <w:color w:val="006FBA"/>
          <w:sz w:val="24"/>
          <w:szCs w:val="24"/>
          <w:lang w:eastAsia="ja-JP"/>
        </w:rPr>
      </w:pPr>
      <w:r>
        <w:rPr>
          <w:rFonts w:ascii="Arial" w:eastAsia="Arial" w:hAnsi="Arial" w:cs="Arial"/>
          <w:b/>
          <w:bCs/>
          <w:color w:val="006FBA"/>
          <w:sz w:val="24"/>
          <w:szCs w:val="24"/>
          <w:lang w:eastAsia="ja-JP"/>
        </w:rPr>
        <w:br/>
      </w:r>
      <w:r w:rsidR="007E278C" w:rsidRPr="008B5096">
        <w:rPr>
          <w:rFonts w:ascii="Arial" w:eastAsia="Arial" w:hAnsi="Arial" w:cs="Arial"/>
          <w:b/>
          <w:bCs/>
          <w:sz w:val="24"/>
          <w:szCs w:val="24"/>
          <w:lang w:eastAsia="ja-JP"/>
        </w:rPr>
        <w:t>Project Level Goals:</w:t>
      </w:r>
    </w:p>
    <w:p w14:paraId="6B7230AD" w14:textId="77777777" w:rsidR="007E278C" w:rsidRPr="006B182E" w:rsidRDefault="007E278C" w:rsidP="006700FF">
      <w:pPr>
        <w:keepNext/>
        <w:keepLines/>
        <w:spacing w:before="40" w:after="0" w:line="288" w:lineRule="auto"/>
        <w:outlineLvl w:val="4"/>
        <w:rPr>
          <w:rFonts w:ascii="Arial" w:eastAsia="Times New Roman" w:hAnsi="Arial" w:cs="Arial"/>
          <w:b/>
          <w:bCs/>
          <w:color w:val="003F5F"/>
          <w:lang w:eastAsia="ja-JP"/>
        </w:rPr>
      </w:pPr>
      <w:r w:rsidRPr="006B182E">
        <w:rPr>
          <w:rFonts w:ascii="Arial" w:eastAsia="Times New Roman" w:hAnsi="Arial" w:cs="Arial"/>
          <w:b/>
          <w:bCs/>
          <w:color w:val="003F5F"/>
          <w:lang w:eastAsia="ja-JP"/>
        </w:rPr>
        <w:t>(1) All new construction projects will: (choose all or some that apply to your district)</w:t>
      </w:r>
    </w:p>
    <w:p w14:paraId="16C24CF1" w14:textId="218B1958" w:rsidR="007E278C" w:rsidRPr="002E64B2" w:rsidRDefault="007E278C" w:rsidP="005554B3">
      <w:pPr>
        <w:pStyle w:val="ListParagraph"/>
        <w:keepNext/>
        <w:numPr>
          <w:ilvl w:val="0"/>
          <w:numId w:val="9"/>
        </w:numPr>
        <w:tabs>
          <w:tab w:val="num" w:pos="360"/>
        </w:tabs>
        <w:spacing w:after="60" w:line="288" w:lineRule="auto"/>
        <w:rPr>
          <w:rFonts w:ascii="Arial" w:eastAsia="Arial" w:hAnsi="Arial" w:cs="Arial"/>
          <w:color w:val="404040"/>
          <w:lang w:eastAsia="ja-JP"/>
        </w:rPr>
      </w:pPr>
      <w:r w:rsidRPr="00DA5E68">
        <w:rPr>
          <w:rFonts w:ascii="Arial" w:eastAsia="Arial" w:hAnsi="Arial" w:cs="Arial"/>
          <w:lang w:eastAsia="ja-JP"/>
        </w:rPr>
        <w:t>achieve a site energy use intensity</w:t>
      </w:r>
      <w:r w:rsidR="003247AA">
        <w:rPr>
          <w:rFonts w:ascii="Arial" w:eastAsia="Arial" w:hAnsi="Arial" w:cs="Arial"/>
          <w:lang w:eastAsia="ja-JP"/>
        </w:rPr>
        <w:t xml:space="preserve"> (EUI)</w:t>
      </w:r>
      <w:r w:rsidRPr="00DA5E68">
        <w:rPr>
          <w:rFonts w:ascii="Arial" w:eastAsia="Arial" w:hAnsi="Arial" w:cs="Arial"/>
          <w:lang w:eastAsia="ja-JP"/>
        </w:rPr>
        <w:t xml:space="preserve"> of</w:t>
      </w:r>
      <w:r w:rsidRPr="00DA5E68">
        <w:rPr>
          <w:rFonts w:ascii="Arial" w:eastAsia="Arial" w:hAnsi="Arial" w:cs="Arial"/>
          <w:b/>
          <w:bCs/>
          <w:lang w:eastAsia="ja-JP"/>
        </w:rPr>
        <w:t xml:space="preserve"> </w:t>
      </w:r>
      <w:sdt>
        <w:sdtPr>
          <w:rPr>
            <w:rStyle w:val="SDBodyText"/>
          </w:rPr>
          <w:alias w:val="EUI Goal"/>
          <w:tag w:val="energy reduction goal"/>
          <w:id w:val="1270433324"/>
          <w:placeholder>
            <w:docPart w:val="DefaultPlaceholder_-1854013440"/>
          </w:placeholder>
          <w:text/>
        </w:sdtPr>
        <w:sdtEndPr>
          <w:rPr>
            <w:rStyle w:val="SDBodyText"/>
          </w:rPr>
        </w:sdtEndPr>
        <w:sdtContent>
          <w:r w:rsidRPr="004B5482">
            <w:rPr>
              <w:rStyle w:val="SDBodyText"/>
              <w:lang w:eastAsia="ja-JP"/>
            </w:rPr>
            <w:t>20 kBtu/square foot/year</w:t>
          </w:r>
        </w:sdtContent>
      </w:sdt>
    </w:p>
    <w:p w14:paraId="370E8933" w14:textId="77777777" w:rsidR="007E278C" w:rsidRPr="00DA5E68" w:rsidRDefault="007E278C" w:rsidP="005554B3">
      <w:pPr>
        <w:pStyle w:val="ListParagraph"/>
        <w:keepNext/>
        <w:numPr>
          <w:ilvl w:val="0"/>
          <w:numId w:val="9"/>
        </w:numPr>
        <w:tabs>
          <w:tab w:val="num" w:pos="360"/>
        </w:tabs>
        <w:spacing w:after="60" w:line="288" w:lineRule="auto"/>
        <w:rPr>
          <w:rFonts w:ascii="Arial" w:eastAsia="Arial" w:hAnsi="Arial" w:cs="Arial"/>
          <w:lang w:eastAsia="ja-JP"/>
        </w:rPr>
      </w:pPr>
      <w:r w:rsidRPr="00DA5E68">
        <w:rPr>
          <w:rFonts w:ascii="Arial" w:eastAsia="Arial" w:hAnsi="Arial" w:cs="Arial"/>
          <w:lang w:eastAsia="ja-JP"/>
        </w:rPr>
        <w:t>be all-electric and have no on-site gas combustion</w:t>
      </w:r>
    </w:p>
    <w:p w14:paraId="43B24697" w14:textId="77777777" w:rsidR="007E278C" w:rsidRPr="00DA5E68" w:rsidRDefault="007E278C" w:rsidP="005554B3">
      <w:pPr>
        <w:pStyle w:val="ListParagraph"/>
        <w:keepNext/>
        <w:numPr>
          <w:ilvl w:val="0"/>
          <w:numId w:val="9"/>
        </w:numPr>
        <w:tabs>
          <w:tab w:val="num" w:pos="360"/>
        </w:tabs>
        <w:spacing w:after="60" w:line="288" w:lineRule="auto"/>
        <w:rPr>
          <w:rFonts w:ascii="Arial" w:eastAsia="Arial" w:hAnsi="Arial" w:cs="Arial"/>
          <w:lang w:eastAsia="ja-JP"/>
        </w:rPr>
      </w:pPr>
      <w:r w:rsidRPr="00DA5E68">
        <w:rPr>
          <w:rFonts w:ascii="Arial" w:eastAsia="Arial" w:hAnsi="Arial" w:cs="Arial"/>
          <w:lang w:eastAsia="ja-JP"/>
        </w:rPr>
        <w:t xml:space="preserve">incorporate renewable energy sources to offset annual electricity use </w:t>
      </w:r>
    </w:p>
    <w:p w14:paraId="294AD943" w14:textId="77777777" w:rsidR="007E278C" w:rsidRPr="00DA5E68" w:rsidRDefault="007E278C" w:rsidP="005554B3">
      <w:pPr>
        <w:pStyle w:val="ListParagraph"/>
        <w:keepNext/>
        <w:numPr>
          <w:ilvl w:val="0"/>
          <w:numId w:val="9"/>
        </w:numPr>
        <w:tabs>
          <w:tab w:val="num" w:pos="360"/>
        </w:tabs>
        <w:spacing w:after="60" w:line="288" w:lineRule="auto"/>
        <w:rPr>
          <w:rFonts w:ascii="Arial" w:eastAsia="Arial" w:hAnsi="Arial" w:cs="Arial"/>
          <w:lang w:eastAsia="ja-JP"/>
        </w:rPr>
      </w:pPr>
      <w:r w:rsidRPr="00DA5E68">
        <w:rPr>
          <w:rFonts w:ascii="Arial" w:eastAsia="Arial" w:hAnsi="Arial" w:cs="Arial"/>
          <w:lang w:eastAsia="ja-JP"/>
        </w:rPr>
        <w:t>reduce life cycle impacts associated with high embodied carbon materials (like steel and concrete)</w:t>
      </w:r>
    </w:p>
    <w:p w14:paraId="377DA0FA" w14:textId="77777777" w:rsidR="007E278C" w:rsidRPr="00DA5E68" w:rsidRDefault="007E278C" w:rsidP="005554B3">
      <w:pPr>
        <w:pStyle w:val="ListParagraph"/>
        <w:keepNext/>
        <w:numPr>
          <w:ilvl w:val="0"/>
          <w:numId w:val="9"/>
        </w:numPr>
        <w:tabs>
          <w:tab w:val="num" w:pos="360"/>
        </w:tabs>
        <w:spacing w:after="60" w:line="288" w:lineRule="auto"/>
        <w:rPr>
          <w:rFonts w:ascii="Arial" w:eastAsia="Arial" w:hAnsi="Arial" w:cs="Arial"/>
          <w:lang w:eastAsia="ja-JP"/>
        </w:rPr>
      </w:pPr>
      <w:r w:rsidRPr="00DA5E68">
        <w:rPr>
          <w:rFonts w:ascii="Arial" w:eastAsia="Arial" w:hAnsi="Arial" w:cs="Arial"/>
          <w:lang w:eastAsia="ja-JP"/>
        </w:rPr>
        <w:t>utilize low global warming potential refrigerants</w:t>
      </w:r>
    </w:p>
    <w:p w14:paraId="69957527" w14:textId="77777777" w:rsidR="007E278C" w:rsidRPr="00DA5E68" w:rsidRDefault="007E278C" w:rsidP="005554B3">
      <w:pPr>
        <w:pStyle w:val="ListParagraph"/>
        <w:keepNext/>
        <w:numPr>
          <w:ilvl w:val="0"/>
          <w:numId w:val="9"/>
        </w:numPr>
        <w:tabs>
          <w:tab w:val="num" w:pos="360"/>
        </w:tabs>
        <w:spacing w:after="60" w:line="288" w:lineRule="auto"/>
        <w:rPr>
          <w:rFonts w:ascii="Arial" w:eastAsia="Arial" w:hAnsi="Arial" w:cs="Arial"/>
          <w:lang w:eastAsia="ja-JP"/>
        </w:rPr>
      </w:pPr>
      <w:r w:rsidRPr="00DA5E68">
        <w:rPr>
          <w:rFonts w:ascii="Arial" w:eastAsia="Arial" w:hAnsi="Arial" w:cs="Arial"/>
          <w:lang w:eastAsia="ja-JP"/>
        </w:rPr>
        <w:t>integrate electric vehicles (EV) and fleet infrastructure</w:t>
      </w:r>
    </w:p>
    <w:p w14:paraId="25BC4D4F" w14:textId="77777777" w:rsidR="007E278C" w:rsidRPr="006B182E" w:rsidRDefault="007E278C" w:rsidP="006700FF">
      <w:pPr>
        <w:keepNext/>
        <w:keepLines/>
        <w:spacing w:before="40" w:after="0" w:line="288" w:lineRule="auto"/>
        <w:outlineLvl w:val="4"/>
        <w:rPr>
          <w:rFonts w:ascii="Arial" w:eastAsia="Times New Roman" w:hAnsi="Arial" w:cs="Arial"/>
          <w:b/>
          <w:bCs/>
          <w:color w:val="003F5F"/>
          <w:lang w:eastAsia="ja-JP"/>
        </w:rPr>
      </w:pPr>
      <w:r w:rsidRPr="006B182E">
        <w:rPr>
          <w:rFonts w:ascii="Arial" w:eastAsia="Times New Roman" w:hAnsi="Arial" w:cs="Arial"/>
          <w:b/>
          <w:bCs/>
          <w:color w:val="003F5F"/>
          <w:lang w:eastAsia="ja-JP"/>
        </w:rPr>
        <w:t xml:space="preserve">(2) All major modernization projects will: </w:t>
      </w:r>
    </w:p>
    <w:p w14:paraId="1630EFC5" w14:textId="77777777" w:rsidR="002F0009" w:rsidRPr="007E2760" w:rsidRDefault="002F0009" w:rsidP="002F0009">
      <w:pPr>
        <w:pStyle w:val="ListParagraph"/>
        <w:numPr>
          <w:ilvl w:val="0"/>
          <w:numId w:val="6"/>
        </w:numPr>
        <w:rPr>
          <w:rFonts w:ascii="Arial" w:hAnsi="Arial" w:cs="Arial"/>
        </w:rPr>
      </w:pPr>
      <w:r w:rsidRPr="00684708">
        <w:rPr>
          <w:rFonts w:ascii="Arial" w:hAnsi="Arial" w:cs="Arial"/>
        </w:rPr>
        <w:t xml:space="preserve">achieve </w:t>
      </w:r>
      <w:sdt>
        <w:sdtPr>
          <w:rPr>
            <w:rStyle w:val="SDBodyText"/>
          </w:rPr>
          <w:alias w:val="General sustainability goal"/>
          <w:tag w:val="General sustainability goal"/>
          <w:id w:val="1505468379"/>
          <w:placeholder>
            <w:docPart w:val="A6F76982305B43E1827322FE69C2F1B9"/>
          </w:placeholder>
          <w:text/>
        </w:sdtPr>
        <w:sdtEndPr>
          <w:rPr>
            <w:rStyle w:val="DefaultParagraphFont"/>
            <w:rFonts w:asciiTheme="minorHAnsi" w:hAnsiTheme="minorHAnsi" w:cs="Arial"/>
            <w:color w:val="auto"/>
            <w:u w:val="none"/>
          </w:rPr>
        </w:sdtEndPr>
        <w:sdtContent>
          <w:r>
            <w:rPr>
              <w:rStyle w:val="SDBodyText"/>
            </w:rPr>
            <w:t>LEED, CHPS, or other sustainability goal</w:t>
          </w:r>
        </w:sdtContent>
      </w:sdt>
    </w:p>
    <w:p w14:paraId="6E6B0A77" w14:textId="77777777" w:rsidR="002F0009" w:rsidRPr="00684708" w:rsidRDefault="002F0009" w:rsidP="002F0009">
      <w:pPr>
        <w:pStyle w:val="ListParagraph"/>
        <w:numPr>
          <w:ilvl w:val="0"/>
          <w:numId w:val="6"/>
        </w:numPr>
        <w:rPr>
          <w:rFonts w:ascii="Arial" w:hAnsi="Arial" w:cs="Arial"/>
        </w:rPr>
      </w:pPr>
      <w:bookmarkStart w:id="0" w:name="_Hlk99015925"/>
      <w:r w:rsidRPr="00684708">
        <w:rPr>
          <w:rFonts w:ascii="Arial" w:hAnsi="Arial" w:cs="Arial"/>
        </w:rPr>
        <w:t xml:space="preserve">achieve </w:t>
      </w:r>
      <w:bookmarkEnd w:id="0"/>
      <w:r w:rsidRPr="00684708">
        <w:rPr>
          <w:rFonts w:ascii="Arial" w:hAnsi="Arial" w:cs="Arial"/>
        </w:rPr>
        <w:t>a site energy use intensity of 25-30 kBtu/square foot/year</w:t>
      </w:r>
    </w:p>
    <w:p w14:paraId="1B7D7663" w14:textId="77777777" w:rsidR="002F0009" w:rsidRPr="007E2760" w:rsidRDefault="002F0009" w:rsidP="002F0009">
      <w:pPr>
        <w:pStyle w:val="ListParagraph"/>
        <w:numPr>
          <w:ilvl w:val="0"/>
          <w:numId w:val="6"/>
        </w:numPr>
        <w:rPr>
          <w:rFonts w:ascii="Arial" w:hAnsi="Arial" w:cs="Arial"/>
        </w:rPr>
      </w:pPr>
      <w:r>
        <w:rPr>
          <w:rFonts w:ascii="Arial" w:hAnsi="Arial" w:cs="Arial"/>
        </w:rPr>
        <w:t>5 total air changes per hour (ACH) for high indoor air quality</w:t>
      </w:r>
    </w:p>
    <w:p w14:paraId="373370E2" w14:textId="77777777" w:rsidR="002F0009" w:rsidRPr="007E2760" w:rsidRDefault="002F0009" w:rsidP="002F0009">
      <w:pPr>
        <w:pStyle w:val="ListParagraph"/>
        <w:numPr>
          <w:ilvl w:val="0"/>
          <w:numId w:val="6"/>
        </w:numPr>
        <w:spacing w:after="0"/>
        <w:rPr>
          <w:rFonts w:ascii="Arial" w:hAnsi="Arial" w:cs="Arial"/>
        </w:rPr>
      </w:pPr>
      <w:r>
        <w:rPr>
          <w:rFonts w:ascii="Arial" w:hAnsi="Arial" w:cs="Arial"/>
        </w:rPr>
        <w:t>e</w:t>
      </w:r>
      <w:r w:rsidRPr="00F27D20">
        <w:rPr>
          <w:rFonts w:ascii="Arial" w:hAnsi="Arial" w:cs="Arial"/>
        </w:rPr>
        <w:t>liminate on-site gas combustion or have a plan to eliminate gas by a target year signed off by the department director</w:t>
      </w:r>
    </w:p>
    <w:p w14:paraId="4B7E5B6D" w14:textId="77777777" w:rsidR="002F0009" w:rsidRPr="00684708" w:rsidRDefault="002F0009" w:rsidP="002F0009">
      <w:pPr>
        <w:pStyle w:val="ListParagraph"/>
        <w:numPr>
          <w:ilvl w:val="0"/>
          <w:numId w:val="6"/>
        </w:numPr>
        <w:rPr>
          <w:rFonts w:ascii="Arial" w:hAnsi="Arial" w:cs="Arial"/>
        </w:rPr>
      </w:pPr>
      <w:r>
        <w:rPr>
          <w:rFonts w:ascii="Arial" w:hAnsi="Arial" w:cs="Arial"/>
        </w:rPr>
        <w:t>u</w:t>
      </w:r>
      <w:r w:rsidRPr="005D475B">
        <w:rPr>
          <w:rFonts w:ascii="Arial" w:hAnsi="Arial" w:cs="Arial"/>
        </w:rPr>
        <w:t>tilize low global warming potential refrigerants</w:t>
      </w:r>
    </w:p>
    <w:p w14:paraId="44FEE6AB" w14:textId="77777777" w:rsidR="00FE244B" w:rsidRPr="006B182E" w:rsidRDefault="007E278C" w:rsidP="006700FF">
      <w:pPr>
        <w:keepNext/>
        <w:keepLines/>
        <w:spacing w:before="40" w:after="0" w:line="288" w:lineRule="auto"/>
        <w:outlineLvl w:val="4"/>
        <w:rPr>
          <w:rFonts w:ascii="Arial" w:eastAsia="Times New Roman" w:hAnsi="Arial" w:cs="Arial"/>
          <w:b/>
          <w:bCs/>
          <w:color w:val="003F5F"/>
          <w:lang w:eastAsia="ja-JP"/>
        </w:rPr>
      </w:pPr>
      <w:r w:rsidRPr="006B182E">
        <w:rPr>
          <w:rFonts w:ascii="Arial" w:eastAsia="Times New Roman" w:hAnsi="Arial" w:cs="Arial"/>
          <w:b/>
          <w:bCs/>
          <w:color w:val="003F5F"/>
          <w:lang w:eastAsia="ja-JP"/>
        </w:rPr>
        <w:t>(3) All school facility retrofits will</w:t>
      </w:r>
      <w:r w:rsidR="00FE244B" w:rsidRPr="006B182E">
        <w:rPr>
          <w:rFonts w:ascii="Arial" w:eastAsia="Times New Roman" w:hAnsi="Arial" w:cs="Arial"/>
          <w:b/>
          <w:bCs/>
          <w:color w:val="003F5F"/>
          <w:lang w:eastAsia="ja-JP"/>
        </w:rPr>
        <w:t>:</w:t>
      </w:r>
    </w:p>
    <w:p w14:paraId="79B58405" w14:textId="77777777" w:rsidR="000857BD" w:rsidRPr="007E2760" w:rsidRDefault="000857BD" w:rsidP="000857BD">
      <w:pPr>
        <w:pStyle w:val="ListParagraph"/>
        <w:numPr>
          <w:ilvl w:val="1"/>
          <w:numId w:val="6"/>
        </w:numPr>
        <w:ind w:left="720"/>
        <w:rPr>
          <w:rFonts w:ascii="Arial" w:hAnsi="Arial" w:cs="Arial"/>
        </w:rPr>
      </w:pPr>
      <w:r>
        <w:rPr>
          <w:rFonts w:ascii="Arial" w:hAnsi="Arial" w:cs="Arial"/>
        </w:rPr>
        <w:t>a</w:t>
      </w:r>
      <w:r w:rsidRPr="009F41EB">
        <w:rPr>
          <w:rFonts w:ascii="Arial" w:hAnsi="Arial" w:cs="Arial"/>
        </w:rPr>
        <w:t xml:space="preserve">chieve </w:t>
      </w:r>
      <w:sdt>
        <w:sdtPr>
          <w:rPr>
            <w:rStyle w:val="SDBodyText"/>
          </w:rPr>
          <w:alias w:val="General sustainability goal"/>
          <w:tag w:val="General sustainability goal"/>
          <w:id w:val="-734933241"/>
          <w:placeholder>
            <w:docPart w:val="CCE402FEF28F43A4A3452D979C4CB0D0"/>
          </w:placeholder>
          <w:text/>
        </w:sdtPr>
        <w:sdtEndPr>
          <w:rPr>
            <w:rStyle w:val="DefaultParagraphFont"/>
            <w:rFonts w:asciiTheme="minorHAnsi" w:hAnsiTheme="minorHAnsi" w:cs="Arial"/>
            <w:color w:val="auto"/>
            <w:u w:val="none"/>
          </w:rPr>
        </w:sdtEndPr>
        <w:sdtContent>
          <w:r>
            <w:rPr>
              <w:rStyle w:val="SDBodyText"/>
            </w:rPr>
            <w:t>LEED, CHPS, or other sustainability goal</w:t>
          </w:r>
        </w:sdtContent>
      </w:sdt>
    </w:p>
    <w:p w14:paraId="4396AC27" w14:textId="77777777" w:rsidR="000857BD" w:rsidRDefault="000857BD" w:rsidP="000857BD">
      <w:pPr>
        <w:pStyle w:val="ListParagraph"/>
        <w:numPr>
          <w:ilvl w:val="0"/>
          <w:numId w:val="7"/>
        </w:numPr>
        <w:spacing w:line="240" w:lineRule="auto"/>
        <w:ind w:left="720"/>
        <w:rPr>
          <w:rFonts w:ascii="Arial" w:hAnsi="Arial" w:cs="Arial"/>
        </w:rPr>
      </w:pPr>
      <w:r>
        <w:rPr>
          <w:rFonts w:ascii="Arial" w:hAnsi="Arial" w:cs="Arial"/>
        </w:rPr>
        <w:t>i</w:t>
      </w:r>
      <w:r w:rsidRPr="000570A0">
        <w:rPr>
          <w:rFonts w:ascii="Arial" w:hAnsi="Arial" w:cs="Arial"/>
        </w:rPr>
        <w:t xml:space="preserve">mprove the site energy use intensity by a minimum of 20% from a </w:t>
      </w:r>
      <w:sdt>
        <w:sdtPr>
          <w:rPr>
            <w:rStyle w:val="SDBodyText"/>
          </w:rPr>
          <w:alias w:val="Enter baseline year from benchmarking data"/>
          <w:tag w:val="Enter baseline year from benchmarking data"/>
          <w:id w:val="820944744"/>
          <w:placeholder>
            <w:docPart w:val="63D2A40EBEBE4CBFB83ADF127929BE94"/>
          </w:placeholder>
        </w:sdtPr>
        <w:sdtEndPr>
          <w:rPr>
            <w:rStyle w:val="DefaultParagraphFont"/>
            <w:rFonts w:asciiTheme="minorHAnsi" w:hAnsiTheme="minorHAnsi"/>
            <w:color w:val="auto"/>
            <w:u w:val="none"/>
          </w:rPr>
        </w:sdtEndPr>
        <w:sdtContent>
          <w:r w:rsidRPr="3B44E52A">
            <w:rPr>
              <w:rStyle w:val="SDBodyText"/>
            </w:rPr>
            <w:t>baseline year</w:t>
          </w:r>
        </w:sdtContent>
      </w:sdt>
      <w:r>
        <w:t xml:space="preserve"> </w:t>
      </w:r>
      <w:r w:rsidRPr="203AB89B">
        <w:rPr>
          <w:rFonts w:ascii="Arial" w:hAnsi="Arial" w:cs="Arial"/>
          <w:i/>
          <w:color w:val="AEC938"/>
        </w:rPr>
        <w:t xml:space="preserve">(2018 or 2019 suggested) </w:t>
      </w:r>
      <w:r w:rsidRPr="000570A0">
        <w:rPr>
          <w:rFonts w:ascii="Arial" w:hAnsi="Arial" w:cs="Arial"/>
        </w:rPr>
        <w:t xml:space="preserve">baseline </w:t>
      </w:r>
    </w:p>
    <w:p w14:paraId="06572339" w14:textId="77777777" w:rsidR="000857BD" w:rsidRDefault="000857BD" w:rsidP="000857BD">
      <w:pPr>
        <w:pStyle w:val="ListParagraph"/>
        <w:numPr>
          <w:ilvl w:val="0"/>
          <w:numId w:val="7"/>
        </w:numPr>
        <w:spacing w:line="240" w:lineRule="auto"/>
        <w:ind w:left="720"/>
        <w:rPr>
          <w:rFonts w:ascii="Arial" w:hAnsi="Arial" w:cs="Arial"/>
        </w:rPr>
      </w:pPr>
      <w:r>
        <w:rPr>
          <w:rFonts w:ascii="Arial" w:hAnsi="Arial" w:cs="Arial"/>
        </w:rPr>
        <w:t>c</w:t>
      </w:r>
      <w:r w:rsidRPr="000570A0">
        <w:rPr>
          <w:rFonts w:ascii="Arial" w:hAnsi="Arial" w:cs="Arial"/>
        </w:rPr>
        <w:t xml:space="preserve">onsider opportunities to remove gas-combusting equipment, </w:t>
      </w:r>
    </w:p>
    <w:p w14:paraId="57EEE705" w14:textId="77777777" w:rsidR="000857BD" w:rsidRPr="000570A0" w:rsidRDefault="000857BD" w:rsidP="000857BD">
      <w:pPr>
        <w:pStyle w:val="ListParagraph"/>
        <w:numPr>
          <w:ilvl w:val="0"/>
          <w:numId w:val="7"/>
        </w:numPr>
        <w:spacing w:line="240" w:lineRule="auto"/>
        <w:ind w:left="720"/>
        <w:rPr>
          <w:rFonts w:ascii="Arial" w:hAnsi="Arial" w:cs="Arial"/>
        </w:rPr>
      </w:pPr>
      <w:r w:rsidRPr="000570A0">
        <w:rPr>
          <w:rFonts w:ascii="Arial" w:hAnsi="Arial" w:cs="Arial"/>
        </w:rPr>
        <w:t xml:space="preserve">specify low global warming potential equipment and low embodied carbon materials </w:t>
      </w:r>
    </w:p>
    <w:p w14:paraId="64D6988C" w14:textId="77777777" w:rsidR="008C216D" w:rsidRDefault="008C216D" w:rsidP="00803F7D">
      <w:pPr>
        <w:contextualSpacing/>
        <w:rPr>
          <w:rFonts w:ascii="Arial" w:hAnsi="Arial" w:cs="Arial"/>
        </w:rPr>
      </w:pPr>
    </w:p>
    <w:p w14:paraId="2366F952" w14:textId="56798E5A" w:rsidR="008C216D" w:rsidRDefault="008C216D">
      <w:pPr>
        <w:rPr>
          <w:rFonts w:ascii="Arial" w:hAnsi="Arial" w:cs="Arial"/>
        </w:rPr>
      </w:pPr>
    </w:p>
    <w:p w14:paraId="20EA2012" w14:textId="77777777" w:rsidR="002F5BE2" w:rsidRPr="00FD77E4" w:rsidRDefault="002F5BE2" w:rsidP="002F5BE2">
      <w:pPr>
        <w:spacing w:after="0" w:line="240" w:lineRule="auto"/>
        <w:textAlignment w:val="baseline"/>
        <w:rPr>
          <w:rFonts w:ascii="Arial" w:eastAsia="Times New Roman" w:hAnsi="Arial" w:cs="Arial"/>
          <w:b/>
          <w:bCs/>
          <w:caps/>
          <w:sz w:val="28"/>
          <w:szCs w:val="28"/>
        </w:rPr>
      </w:pPr>
      <w:r w:rsidRPr="00FD77E4">
        <w:rPr>
          <w:rFonts w:ascii="Arial" w:eastAsia="Times New Roman" w:hAnsi="Arial" w:cs="Arial"/>
          <w:b/>
          <w:bCs/>
          <w:caps/>
          <w:sz w:val="28"/>
          <w:szCs w:val="28"/>
        </w:rPr>
        <w:lastRenderedPageBreak/>
        <w:t>PROJECT TYPES </w:t>
      </w:r>
    </w:p>
    <w:p w14:paraId="1387DF10" w14:textId="77777777" w:rsidR="00552C73" w:rsidRPr="002F5BE2" w:rsidRDefault="00552C73" w:rsidP="002F5BE2">
      <w:pPr>
        <w:spacing w:after="0" w:line="240" w:lineRule="auto"/>
        <w:textAlignment w:val="baseline"/>
        <w:rPr>
          <w:rFonts w:ascii="Segoe UI" w:eastAsia="Times New Roman" w:hAnsi="Segoe UI" w:cs="Segoe UI"/>
          <w:b/>
          <w:bCs/>
          <w:caps/>
          <w:color w:val="1F4E79"/>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0"/>
        <w:gridCol w:w="8775"/>
      </w:tblGrid>
      <w:tr w:rsidR="002F5BE2" w:rsidRPr="002F5BE2" w14:paraId="0DBF37AD" w14:textId="77777777" w:rsidTr="002F5BE2">
        <w:tc>
          <w:tcPr>
            <w:tcW w:w="570" w:type="dxa"/>
            <w:tcBorders>
              <w:top w:val="nil"/>
              <w:left w:val="nil"/>
              <w:bottom w:val="nil"/>
              <w:right w:val="nil"/>
            </w:tcBorders>
            <w:shd w:val="clear" w:color="auto" w:fill="DEEAF6"/>
            <w:hideMark/>
          </w:tcPr>
          <w:p w14:paraId="50DD0A5C" w14:textId="77777777" w:rsidR="002F5BE2" w:rsidRPr="002F5BE2" w:rsidRDefault="002F5BE2" w:rsidP="002F5BE2">
            <w:pPr>
              <w:spacing w:after="0" w:line="240" w:lineRule="auto"/>
              <w:jc w:val="center"/>
              <w:textAlignment w:val="baseline"/>
              <w:rPr>
                <w:rFonts w:ascii="Times New Roman" w:eastAsia="Times New Roman" w:hAnsi="Times New Roman" w:cs="Times New Roman"/>
                <w:color w:val="404040"/>
              </w:rPr>
            </w:pPr>
            <w:bookmarkStart w:id="1" w:name="_Hlk99356760"/>
            <w:r w:rsidRPr="002F5BE2">
              <w:rPr>
                <w:rFonts w:ascii="Arial" w:hAnsi="Arial" w:cs="Arial"/>
                <w:noProof/>
              </w:rPr>
              <w:drawing>
                <wp:inline distT="0" distB="0" distL="0" distR="0" wp14:anchorId="6C68FBBD" wp14:editId="128E6A7D">
                  <wp:extent cx="1524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F5BE2">
              <w:rPr>
                <w:rFonts w:ascii="Arial" w:eastAsia="Times New Roman" w:hAnsi="Arial" w:cs="Arial"/>
                <w:color w:val="404040"/>
              </w:rPr>
              <w:t> </w:t>
            </w:r>
          </w:p>
        </w:tc>
        <w:tc>
          <w:tcPr>
            <w:tcW w:w="8775" w:type="dxa"/>
            <w:tcBorders>
              <w:top w:val="nil"/>
              <w:left w:val="nil"/>
              <w:bottom w:val="nil"/>
              <w:right w:val="nil"/>
            </w:tcBorders>
            <w:shd w:val="clear" w:color="auto" w:fill="DEEAF6"/>
            <w:hideMark/>
          </w:tcPr>
          <w:p w14:paraId="4AE351A0" w14:textId="77777777" w:rsidR="002F5BE2" w:rsidRPr="002F5BE2" w:rsidRDefault="002F5BE2" w:rsidP="002F5BE2">
            <w:pPr>
              <w:spacing w:after="0" w:line="240" w:lineRule="auto"/>
              <w:ind w:right="570"/>
              <w:textAlignment w:val="baseline"/>
              <w:rPr>
                <w:rFonts w:ascii="Times New Roman" w:eastAsia="Times New Roman" w:hAnsi="Times New Roman" w:cs="Times New Roman"/>
                <w:i/>
                <w:iCs/>
                <w:color w:val="7F7F7F"/>
              </w:rPr>
            </w:pPr>
            <w:r w:rsidRPr="002F5BE2">
              <w:rPr>
                <w:rFonts w:ascii="Arial" w:eastAsia="Times New Roman" w:hAnsi="Arial" w:cs="Arial"/>
                <w:i/>
                <w:iCs/>
                <w:color w:val="7F7F7F"/>
                <w:sz w:val="18"/>
                <w:szCs w:val="18"/>
              </w:rPr>
              <w:t>[This section is written for those districts that separate out their capital construction, facilities or maintenance and operations projects.  For your district, it may be a combination of these. For your template, ensure the project departments align with your district process.] </w:t>
            </w:r>
          </w:p>
        </w:tc>
      </w:tr>
    </w:tbl>
    <w:bookmarkEnd w:id="1"/>
    <w:p w14:paraId="7BC7A56F" w14:textId="77777777" w:rsidR="002F5BE2" w:rsidRPr="002F5BE2" w:rsidRDefault="002F5BE2" w:rsidP="002F5BE2">
      <w:pPr>
        <w:spacing w:after="0" w:line="240" w:lineRule="auto"/>
        <w:textAlignment w:val="baseline"/>
        <w:rPr>
          <w:rFonts w:ascii="Segoe UI" w:eastAsia="Times New Roman" w:hAnsi="Segoe UI" w:cs="Segoe UI"/>
          <w:color w:val="404040"/>
        </w:rPr>
      </w:pPr>
      <w:r w:rsidRPr="002F5BE2">
        <w:rPr>
          <w:rFonts w:ascii="Arial" w:eastAsia="Times New Roman" w:hAnsi="Arial" w:cs="Arial"/>
          <w:color w:val="404040"/>
        </w:rPr>
        <w:t> </w:t>
      </w:r>
    </w:p>
    <w:p w14:paraId="35229F5E" w14:textId="77777777" w:rsidR="002F5BE2" w:rsidRPr="006B182E" w:rsidRDefault="002F5BE2" w:rsidP="002F5BE2">
      <w:pPr>
        <w:spacing w:after="0" w:line="240" w:lineRule="auto"/>
        <w:textAlignment w:val="baseline"/>
        <w:rPr>
          <w:rFonts w:ascii="Arial" w:eastAsia="Times New Roman" w:hAnsi="Arial" w:cs="Arial"/>
          <w:b/>
          <w:bCs/>
          <w:color w:val="003F5F"/>
        </w:rPr>
      </w:pPr>
      <w:r w:rsidRPr="006B182E">
        <w:rPr>
          <w:rFonts w:ascii="Arial" w:eastAsia="Times New Roman" w:hAnsi="Arial" w:cs="Arial"/>
          <w:b/>
          <w:bCs/>
          <w:color w:val="003F5F"/>
        </w:rPr>
        <w:t>Capital Projects  </w:t>
      </w:r>
    </w:p>
    <w:p w14:paraId="14CA2F04" w14:textId="77777777" w:rsidR="00552C73" w:rsidRPr="002F5BE2" w:rsidRDefault="00552C73" w:rsidP="002F5BE2">
      <w:pPr>
        <w:spacing w:after="0" w:line="240" w:lineRule="auto"/>
        <w:textAlignment w:val="baseline"/>
        <w:rPr>
          <w:rFonts w:ascii="Segoe UI" w:eastAsia="Times New Roman" w:hAnsi="Segoe UI" w:cs="Segoe UI"/>
          <w:b/>
          <w:bCs/>
          <w:color w:val="5B9BD5"/>
        </w:rPr>
      </w:pPr>
    </w:p>
    <w:p w14:paraId="0C489F5C" w14:textId="716FFD41" w:rsidR="002F5BE2" w:rsidRPr="008645D6" w:rsidRDefault="002F5BE2" w:rsidP="002F5BE2">
      <w:pPr>
        <w:spacing w:after="0" w:line="240" w:lineRule="auto"/>
        <w:textAlignment w:val="baseline"/>
        <w:rPr>
          <w:rFonts w:ascii="Arial" w:eastAsia="Times New Roman" w:hAnsi="Arial" w:cs="Arial"/>
          <w:color w:val="404040"/>
        </w:rPr>
      </w:pPr>
      <w:r w:rsidRPr="002F5BE2">
        <w:rPr>
          <w:rFonts w:ascii="Arial" w:eastAsia="Times New Roman" w:hAnsi="Arial" w:cs="Arial"/>
          <w:color w:val="404040"/>
        </w:rPr>
        <w:t xml:space="preserve">Capital projects include new construction, additions, rebuilds and major modernizations, often funded by voter-approved bonds and implemented by the </w:t>
      </w:r>
      <w:sdt>
        <w:sdtPr>
          <w:rPr>
            <w:rStyle w:val="SDBodyText"/>
          </w:rPr>
          <w:alias w:val="Department name"/>
          <w:tag w:val="Department name"/>
          <w:id w:val="-325984836"/>
          <w:placeholder>
            <w:docPart w:val="DefaultPlaceholder_-1854013440"/>
          </w:placeholder>
          <w:text/>
        </w:sdtPr>
        <w:sdtEndPr>
          <w:rPr>
            <w:rStyle w:val="SDBodyText"/>
          </w:rPr>
        </w:sdtEndPr>
        <w:sdtContent>
          <w:r w:rsidR="004D6225" w:rsidRPr="004D6225">
            <w:rPr>
              <w:rStyle w:val="SDBodyText"/>
            </w:rPr>
            <w:t>name of department that implements capital construction programs</w:t>
          </w:r>
        </w:sdtContent>
      </w:sdt>
      <w:r w:rsidR="004D6225">
        <w:rPr>
          <w:rFonts w:ascii="Arial" w:eastAsia="Times New Roman" w:hAnsi="Arial" w:cs="Arial"/>
          <w:color w:val="808080"/>
        </w:rPr>
        <w:t>.</w:t>
      </w:r>
    </w:p>
    <w:p w14:paraId="359ABD89" w14:textId="77777777" w:rsidR="00552C73" w:rsidRPr="002F5BE2" w:rsidRDefault="00552C73" w:rsidP="002F5BE2">
      <w:pPr>
        <w:spacing w:after="0" w:line="240" w:lineRule="auto"/>
        <w:textAlignment w:val="baseline"/>
        <w:rPr>
          <w:rFonts w:ascii="Segoe UI" w:eastAsia="Times New Roman" w:hAnsi="Segoe UI" w:cs="Segoe UI"/>
          <w:color w:val="404040"/>
        </w:rPr>
      </w:pPr>
    </w:p>
    <w:p w14:paraId="59164777" w14:textId="77777777" w:rsidR="002F5BE2" w:rsidRPr="008645D6" w:rsidRDefault="002F5BE2" w:rsidP="002F5BE2">
      <w:pPr>
        <w:spacing w:after="0" w:line="240" w:lineRule="auto"/>
        <w:textAlignment w:val="baseline"/>
        <w:rPr>
          <w:rFonts w:ascii="Arial" w:eastAsia="Times New Roman" w:hAnsi="Arial" w:cs="Arial"/>
          <w:color w:val="404040"/>
        </w:rPr>
      </w:pPr>
      <w:r w:rsidRPr="002F5BE2">
        <w:rPr>
          <w:rFonts w:ascii="Arial" w:eastAsia="Times New Roman" w:hAnsi="Arial" w:cs="Arial"/>
          <w:color w:val="404040"/>
        </w:rPr>
        <w:t>Both new construction and modernization projects under the capital construction program will prioritize building envelope, HVAC, lighting, and removal of fossil fuel infrastructure to ensure all projects are designed to be as energy and carbon efficient as possible. Where opportunities arise modernizations will prioritize replacement of end-of-life roofs, windows, or heating systems, wherever possible. </w:t>
      </w:r>
    </w:p>
    <w:p w14:paraId="40EE5D23" w14:textId="77777777" w:rsidR="00552C73" w:rsidRPr="002F5BE2" w:rsidRDefault="00552C73" w:rsidP="002F5BE2">
      <w:pPr>
        <w:spacing w:after="0" w:line="240" w:lineRule="auto"/>
        <w:textAlignment w:val="baseline"/>
        <w:rPr>
          <w:rFonts w:ascii="Segoe UI" w:eastAsia="Times New Roman" w:hAnsi="Segoe UI" w:cs="Segoe UI"/>
          <w:color w:val="404040"/>
        </w:rPr>
      </w:pPr>
    </w:p>
    <w:p w14:paraId="46C07F2A" w14:textId="77777777" w:rsidR="002F5BE2" w:rsidRPr="00814EC3" w:rsidRDefault="002F5BE2" w:rsidP="002F5BE2">
      <w:pPr>
        <w:spacing w:after="0" w:line="240" w:lineRule="auto"/>
        <w:textAlignment w:val="baseline"/>
        <w:rPr>
          <w:rFonts w:ascii="Segoe UI" w:eastAsia="Times New Roman" w:hAnsi="Segoe UI" w:cs="Segoe UI"/>
          <w:b/>
          <w:bCs/>
          <w:color w:val="003F5F"/>
        </w:rPr>
      </w:pPr>
      <w:r w:rsidRPr="00814EC3">
        <w:rPr>
          <w:rFonts w:ascii="Arial" w:eastAsia="Times New Roman" w:hAnsi="Arial" w:cs="Arial"/>
          <w:b/>
          <w:bCs/>
          <w:color w:val="003F5F"/>
        </w:rPr>
        <w:t>Facilities Projects </w:t>
      </w:r>
    </w:p>
    <w:p w14:paraId="7AC402DB" w14:textId="77777777" w:rsidR="00552C73" w:rsidRPr="008645D6" w:rsidRDefault="00552C73" w:rsidP="002F5BE2">
      <w:pPr>
        <w:spacing w:after="0" w:line="240" w:lineRule="auto"/>
        <w:textAlignment w:val="baseline"/>
        <w:rPr>
          <w:rFonts w:ascii="Arial" w:eastAsia="Times New Roman" w:hAnsi="Arial" w:cs="Arial"/>
          <w:color w:val="404040"/>
        </w:rPr>
      </w:pPr>
    </w:p>
    <w:p w14:paraId="61DB4D6A" w14:textId="7ECD50DD" w:rsidR="002F5BE2" w:rsidRDefault="002F5BE2" w:rsidP="002F5BE2">
      <w:pPr>
        <w:spacing w:after="0" w:line="240" w:lineRule="auto"/>
        <w:textAlignment w:val="baseline"/>
        <w:rPr>
          <w:rFonts w:ascii="Arial" w:eastAsia="Times New Roman" w:hAnsi="Arial" w:cs="Arial"/>
          <w:color w:val="404040"/>
        </w:rPr>
      </w:pPr>
      <w:r w:rsidRPr="002F5BE2">
        <w:rPr>
          <w:rFonts w:ascii="Arial" w:eastAsia="Times New Roman" w:hAnsi="Arial" w:cs="Arial"/>
          <w:color w:val="404040"/>
        </w:rPr>
        <w:t xml:space="preserve">Facilities projects are the building repairs and deferred maintenance projects managed by our </w:t>
      </w:r>
      <w:sdt>
        <w:sdtPr>
          <w:rPr>
            <w:rStyle w:val="SDBodyText"/>
          </w:rPr>
          <w:alias w:val="Facilities deprtament "/>
          <w:tag w:val="Facilities deprtament "/>
          <w:id w:val="-1239554383"/>
          <w:placeholder>
            <w:docPart w:val="DefaultPlaceholder_-1854013440"/>
          </w:placeholder>
          <w:text/>
        </w:sdtPr>
        <w:sdtEndPr>
          <w:rPr>
            <w:rStyle w:val="SDBodyText"/>
          </w:rPr>
        </w:sdtEndPr>
        <w:sdtContent>
          <w:r w:rsidR="003E351C" w:rsidRPr="003E351C">
            <w:rPr>
              <w:rStyle w:val="SDBodyText"/>
            </w:rPr>
            <w:t>name of facilities department that manages these projects</w:t>
          </w:r>
        </w:sdtContent>
      </w:sdt>
      <w:r w:rsidR="003E351C">
        <w:rPr>
          <w:rFonts w:ascii="Arial" w:eastAsia="Times New Roman" w:hAnsi="Arial" w:cs="Arial"/>
          <w:color w:val="808080"/>
        </w:rPr>
        <w:t>.</w:t>
      </w:r>
      <w:r w:rsidRPr="002F5BE2">
        <w:rPr>
          <w:rFonts w:ascii="Arial" w:eastAsia="Times New Roman" w:hAnsi="Arial" w:cs="Arial"/>
          <w:color w:val="404040"/>
        </w:rPr>
        <w:t xml:space="preserve"> These projects are often funded by the school district operations budget. Examples </w:t>
      </w:r>
      <w:r w:rsidR="00B679A1">
        <w:rPr>
          <w:rFonts w:ascii="Arial" w:eastAsia="Times New Roman" w:hAnsi="Arial" w:cs="Arial"/>
          <w:color w:val="404040"/>
        </w:rPr>
        <w:t>of</w:t>
      </w:r>
      <w:r w:rsidRPr="002F5BE2">
        <w:rPr>
          <w:rFonts w:ascii="Arial" w:eastAsia="Times New Roman" w:hAnsi="Arial" w:cs="Arial"/>
          <w:color w:val="404040"/>
        </w:rPr>
        <w:t xml:space="preserve"> these types of projects include system and equipment replacement, lighting, lighting controls, and HVAC system improvements, end-of-life equipment replacement, and school program changes.  </w:t>
      </w:r>
    </w:p>
    <w:p w14:paraId="697EE99F" w14:textId="77777777" w:rsidR="003E351C" w:rsidRPr="002F5BE2" w:rsidRDefault="003E351C" w:rsidP="002F5BE2">
      <w:pPr>
        <w:spacing w:after="0" w:line="240" w:lineRule="auto"/>
        <w:textAlignment w:val="baseline"/>
        <w:rPr>
          <w:rFonts w:ascii="Segoe UI" w:eastAsia="Times New Roman" w:hAnsi="Segoe UI" w:cs="Segoe UI"/>
          <w:color w:val="404040"/>
        </w:rPr>
      </w:pPr>
    </w:p>
    <w:p w14:paraId="3535CF93" w14:textId="25A41A69" w:rsidR="002F5BE2" w:rsidRPr="002F5BE2" w:rsidRDefault="002F5BE2" w:rsidP="002F5BE2">
      <w:pPr>
        <w:spacing w:after="0" w:line="240" w:lineRule="auto"/>
        <w:textAlignment w:val="baseline"/>
        <w:rPr>
          <w:rFonts w:ascii="Segoe UI" w:eastAsia="Times New Roman" w:hAnsi="Segoe UI" w:cs="Segoe UI"/>
          <w:color w:val="404040"/>
        </w:rPr>
      </w:pPr>
      <w:r w:rsidRPr="002F5BE2">
        <w:rPr>
          <w:rFonts w:ascii="Arial" w:eastAsia="Times New Roman" w:hAnsi="Arial" w:cs="Arial"/>
          <w:color w:val="404040"/>
        </w:rPr>
        <w:t xml:space="preserve">These projects generally have limited scope and will support energy and carbon goals by upgrading building elements as they </w:t>
      </w:r>
      <w:r w:rsidR="00C9045C">
        <w:rPr>
          <w:rFonts w:ascii="Arial" w:eastAsia="Times New Roman" w:hAnsi="Arial" w:cs="Arial"/>
          <w:color w:val="404040"/>
        </w:rPr>
        <w:t>reach their end of useful life</w:t>
      </w:r>
      <w:r w:rsidRPr="002F5BE2">
        <w:rPr>
          <w:rFonts w:ascii="Arial" w:eastAsia="Times New Roman" w:hAnsi="Arial" w:cs="Arial"/>
          <w:color w:val="404040"/>
        </w:rPr>
        <w:t xml:space="preserve">. In each case, the District Energy and Carbon Guidelines below and </w:t>
      </w:r>
      <w:sdt>
        <w:sdtPr>
          <w:rPr>
            <w:rStyle w:val="SDBodyText"/>
          </w:rPr>
          <w:alias w:val="Technicl specifications document"/>
          <w:tag w:val="Technicl specifications document"/>
          <w:id w:val="-311644413"/>
          <w:placeholder>
            <w:docPart w:val="DefaultPlaceholder_-1854013440"/>
          </w:placeholder>
          <w:text/>
        </w:sdtPr>
        <w:sdtEndPr>
          <w:rPr>
            <w:rStyle w:val="SDBodyText"/>
          </w:rPr>
        </w:sdtEndPr>
        <w:sdtContent>
          <w:r w:rsidR="003E351C" w:rsidRPr="003E351C">
            <w:rPr>
              <w:rStyle w:val="SDBodyText"/>
            </w:rPr>
            <w:t>Technical Specifications Document name</w:t>
          </w:r>
        </w:sdtContent>
      </w:sdt>
      <w:r w:rsidR="003E351C">
        <w:rPr>
          <w:rFonts w:ascii="Arial" w:eastAsia="Times New Roman" w:hAnsi="Arial" w:cs="Arial"/>
          <w:color w:val="404040"/>
        </w:rPr>
        <w:t xml:space="preserve"> </w:t>
      </w:r>
      <w:r w:rsidRPr="002F5BE2">
        <w:rPr>
          <w:rFonts w:ascii="Arial" w:eastAsia="Times New Roman" w:hAnsi="Arial" w:cs="Arial"/>
          <w:color w:val="404040"/>
        </w:rPr>
        <w:t>will inform the design and selection of materials and equipment. </w:t>
      </w:r>
    </w:p>
    <w:p w14:paraId="0F4E6F67" w14:textId="776EB048" w:rsidR="008C216D" w:rsidRPr="006A34ED" w:rsidRDefault="008C216D" w:rsidP="00803F7D">
      <w:pPr>
        <w:contextualSpacing/>
        <w:rPr>
          <w:rFonts w:ascii="Arial" w:hAnsi="Arial" w:cs="Arial"/>
        </w:rPr>
      </w:pPr>
    </w:p>
    <w:p w14:paraId="58DB5E63" w14:textId="77777777" w:rsidR="009730A7" w:rsidRPr="00467B5C" w:rsidRDefault="009730A7" w:rsidP="009730A7">
      <w:pPr>
        <w:pStyle w:val="paragraph"/>
        <w:spacing w:before="0" w:beforeAutospacing="0" w:after="0" w:afterAutospacing="0"/>
        <w:textAlignment w:val="baseline"/>
        <w:rPr>
          <w:rStyle w:val="eop"/>
          <w:rFonts w:ascii="Arial" w:hAnsi="Arial" w:cs="Arial"/>
          <w:sz w:val="28"/>
          <w:szCs w:val="28"/>
        </w:rPr>
      </w:pPr>
      <w:r w:rsidRPr="00467B5C">
        <w:rPr>
          <w:rStyle w:val="normaltextrun"/>
          <w:rFonts w:ascii="Arial" w:hAnsi="Arial" w:cs="Arial"/>
          <w:b/>
          <w:bCs/>
          <w:sz w:val="28"/>
          <w:szCs w:val="28"/>
          <w:lang w:val="en"/>
        </w:rPr>
        <w:t>PROCESS</w:t>
      </w:r>
      <w:r w:rsidRPr="00467B5C">
        <w:rPr>
          <w:rStyle w:val="eop"/>
          <w:rFonts w:ascii="Arial" w:hAnsi="Arial" w:cs="Arial"/>
          <w:sz w:val="28"/>
          <w:szCs w:val="28"/>
        </w:rPr>
        <w:t> </w:t>
      </w:r>
    </w:p>
    <w:p w14:paraId="20ED55B7" w14:textId="77777777" w:rsidR="009730A7" w:rsidRPr="00033853" w:rsidRDefault="009730A7" w:rsidP="009730A7">
      <w:pPr>
        <w:pStyle w:val="paragraph"/>
        <w:spacing w:before="0" w:beforeAutospacing="0" w:after="0" w:afterAutospacing="0"/>
        <w:textAlignment w:val="baseline"/>
        <w:rPr>
          <w:rFonts w:ascii="Arial" w:hAnsi="Arial" w:cs="Arial"/>
          <w:color w:val="006FBA"/>
          <w:sz w:val="22"/>
          <w:szCs w:val="22"/>
        </w:rPr>
      </w:pPr>
    </w:p>
    <w:p w14:paraId="72C0D979" w14:textId="77777777" w:rsidR="009730A7" w:rsidRPr="00814EC3" w:rsidRDefault="009730A7" w:rsidP="009730A7">
      <w:pPr>
        <w:pStyle w:val="paragraph"/>
        <w:spacing w:before="0" w:beforeAutospacing="0" w:after="0" w:afterAutospacing="0"/>
        <w:textAlignment w:val="baseline"/>
        <w:rPr>
          <w:rStyle w:val="eop"/>
          <w:rFonts w:ascii="Arial" w:hAnsi="Arial" w:cs="Arial"/>
          <w:color w:val="003F5F"/>
          <w:sz w:val="22"/>
          <w:szCs w:val="22"/>
        </w:rPr>
      </w:pPr>
      <w:r w:rsidRPr="00814EC3">
        <w:rPr>
          <w:rStyle w:val="normaltextrun"/>
          <w:rFonts w:ascii="Arial" w:hAnsi="Arial" w:cs="Arial"/>
          <w:b/>
          <w:bCs/>
          <w:color w:val="003F5F"/>
          <w:sz w:val="22"/>
          <w:szCs w:val="22"/>
        </w:rPr>
        <w:t>New Construction and Major Modernization</w:t>
      </w:r>
      <w:r w:rsidRPr="00814EC3">
        <w:rPr>
          <w:rStyle w:val="eop"/>
          <w:rFonts w:ascii="Arial" w:hAnsi="Arial" w:cs="Arial"/>
          <w:color w:val="003F5F"/>
          <w:sz w:val="22"/>
          <w:szCs w:val="22"/>
        </w:rPr>
        <w:t> </w:t>
      </w:r>
    </w:p>
    <w:p w14:paraId="6EBEB766" w14:textId="77777777" w:rsidR="009730A7" w:rsidRDefault="009730A7" w:rsidP="009730A7">
      <w:pPr>
        <w:pStyle w:val="paragraph"/>
        <w:spacing w:before="0" w:beforeAutospacing="0" w:after="0" w:afterAutospacing="0"/>
        <w:textAlignment w:val="baseline"/>
        <w:rPr>
          <w:rFonts w:ascii="Segoe UI" w:hAnsi="Segoe UI" w:cs="Segoe UI"/>
          <w:sz w:val="18"/>
          <w:szCs w:val="18"/>
        </w:rPr>
      </w:pPr>
    </w:p>
    <w:p w14:paraId="6B63EB2B" w14:textId="78D0FA32" w:rsidR="009730A7" w:rsidRDefault="007D15D1" w:rsidP="009730A7">
      <w:pPr>
        <w:pStyle w:val="paragraph"/>
        <w:spacing w:before="0" w:beforeAutospacing="0" w:after="0" w:afterAutospacing="0"/>
        <w:textAlignment w:val="baseline"/>
        <w:rPr>
          <w:rStyle w:val="eop"/>
          <w:rFonts w:ascii="Arial" w:hAnsi="Arial" w:cs="Arial"/>
          <w:sz w:val="22"/>
          <w:szCs w:val="22"/>
        </w:rPr>
      </w:pPr>
      <w:sdt>
        <w:sdtPr>
          <w:rPr>
            <w:rStyle w:val="SDBodyText"/>
          </w:rPr>
          <w:alias w:val="School District"/>
          <w:tag w:val="School District"/>
          <w:id w:val="972477354"/>
          <w:placeholder>
            <w:docPart w:val="9151FC002AF64D45AFB04D264ECA9C0C"/>
          </w:placeholder>
          <w:text/>
        </w:sdtPr>
        <w:sdtEndPr>
          <w:rPr>
            <w:rStyle w:val="SDBodyText"/>
          </w:rPr>
        </w:sdtEndPr>
        <w:sdtContent>
          <w:r w:rsidR="009730A7" w:rsidRPr="004A02A8">
            <w:rPr>
              <w:rStyle w:val="SDBodyText"/>
            </w:rPr>
            <w:t>School District Name</w:t>
          </w:r>
        </w:sdtContent>
      </w:sdt>
      <w:r w:rsidR="009730A7">
        <w:rPr>
          <w:rStyle w:val="normaltextrun"/>
          <w:rFonts w:ascii="Calibri" w:hAnsi="Calibri" w:cs="Calibri"/>
          <w:sz w:val="22"/>
          <w:szCs w:val="22"/>
        </w:rPr>
        <w:t xml:space="preserve"> </w:t>
      </w:r>
      <w:r w:rsidR="009730A7" w:rsidRPr="009730A7">
        <w:rPr>
          <w:rStyle w:val="normaltextrun"/>
          <w:rFonts w:ascii="Arial" w:hAnsi="Arial" w:cs="Arial"/>
          <w:sz w:val="22"/>
          <w:szCs w:val="22"/>
        </w:rPr>
        <w:t>requires the design team to incorporate the following elements into the construction process.</w:t>
      </w:r>
      <w:r w:rsidR="009730A7" w:rsidRPr="009730A7">
        <w:rPr>
          <w:rStyle w:val="eop"/>
          <w:rFonts w:ascii="Arial" w:hAnsi="Arial" w:cs="Arial"/>
          <w:sz w:val="22"/>
          <w:szCs w:val="22"/>
        </w:rPr>
        <w:t> </w:t>
      </w:r>
    </w:p>
    <w:p w14:paraId="35ADBC51" w14:textId="77777777" w:rsidR="009730A7" w:rsidRPr="009730A7" w:rsidRDefault="009730A7" w:rsidP="009730A7">
      <w:pPr>
        <w:pStyle w:val="paragraph"/>
        <w:spacing w:before="0" w:beforeAutospacing="0" w:after="0" w:afterAutospacing="0"/>
        <w:textAlignment w:val="baseline"/>
        <w:rPr>
          <w:rFonts w:ascii="Arial" w:hAnsi="Arial" w:cs="Arial"/>
          <w:sz w:val="22"/>
          <w:szCs w:val="22"/>
        </w:rPr>
      </w:pPr>
    </w:p>
    <w:p w14:paraId="7341C655" w14:textId="339CED04" w:rsidR="009730A7" w:rsidRDefault="009730A7" w:rsidP="009730A7">
      <w:pPr>
        <w:pStyle w:val="paragraph"/>
        <w:spacing w:before="0" w:beforeAutospacing="0" w:after="0" w:afterAutospacing="0"/>
        <w:textAlignment w:val="baseline"/>
        <w:rPr>
          <w:rStyle w:val="eop"/>
          <w:rFonts w:ascii="Arial" w:hAnsi="Arial" w:cs="Arial"/>
          <w:sz w:val="22"/>
          <w:szCs w:val="22"/>
        </w:rPr>
      </w:pPr>
      <w:r w:rsidRPr="00814EC3">
        <w:rPr>
          <w:rStyle w:val="normaltextrun"/>
          <w:rFonts w:ascii="Arial" w:hAnsi="Arial" w:cs="Arial"/>
          <w:b/>
          <w:bCs/>
          <w:color w:val="003F5F"/>
          <w:sz w:val="22"/>
          <w:szCs w:val="22"/>
        </w:rPr>
        <w:t xml:space="preserve">DESIGNATE AN ENERGY CHAMPION: </w:t>
      </w:r>
      <w:r w:rsidRPr="009730A7">
        <w:rPr>
          <w:rStyle w:val="normaltextrun"/>
          <w:rFonts w:ascii="Arial" w:hAnsi="Arial" w:cs="Arial"/>
          <w:sz w:val="22"/>
          <w:szCs w:val="22"/>
        </w:rPr>
        <w:t>All projects must nominate an energy champion who will ensure energy and carbon are considered at energy opportunity in the design process.  This person should be district staff but may also be a consultant that will participate in the eco-charrette, stakeholder meetings, and shall check in with the progress of the design team at least once at the end of each phase of construction (conceptual design, schematic design, design development and construction documents</w:t>
      </w:r>
      <w:r w:rsidR="00C61F40">
        <w:rPr>
          <w:rStyle w:val="normaltextrun"/>
          <w:rFonts w:ascii="Arial" w:hAnsi="Arial" w:cs="Arial"/>
          <w:sz w:val="22"/>
          <w:szCs w:val="22"/>
        </w:rPr>
        <w:t>)</w:t>
      </w:r>
      <w:r w:rsidRPr="009730A7">
        <w:rPr>
          <w:rStyle w:val="normaltextrun"/>
          <w:rFonts w:ascii="Arial" w:hAnsi="Arial" w:cs="Arial"/>
          <w:sz w:val="22"/>
          <w:szCs w:val="22"/>
        </w:rPr>
        <w:t>. The energy champion shall also participate in the value engineering process so that long term costs are considered in decision-making. </w:t>
      </w:r>
      <w:r w:rsidRPr="009730A7">
        <w:rPr>
          <w:rStyle w:val="eop"/>
          <w:rFonts w:ascii="Arial" w:hAnsi="Arial" w:cs="Arial"/>
          <w:sz w:val="22"/>
          <w:szCs w:val="22"/>
        </w:rPr>
        <w:t> </w:t>
      </w:r>
    </w:p>
    <w:p w14:paraId="3859850B" w14:textId="77777777" w:rsidR="009730A7" w:rsidRPr="009730A7" w:rsidRDefault="009730A7" w:rsidP="009730A7">
      <w:pPr>
        <w:pStyle w:val="paragraph"/>
        <w:spacing w:before="0" w:beforeAutospacing="0" w:after="0" w:afterAutospacing="0"/>
        <w:textAlignment w:val="baseline"/>
        <w:rPr>
          <w:rFonts w:ascii="Arial" w:hAnsi="Arial" w:cs="Arial"/>
          <w:sz w:val="22"/>
          <w:szCs w:val="22"/>
        </w:rPr>
      </w:pPr>
    </w:p>
    <w:p w14:paraId="3D629281" w14:textId="048DCA35" w:rsidR="009730A7" w:rsidRDefault="009730A7" w:rsidP="009730A7">
      <w:pPr>
        <w:pStyle w:val="paragraph"/>
        <w:spacing w:before="0" w:beforeAutospacing="0" w:after="0" w:afterAutospacing="0"/>
        <w:textAlignment w:val="baseline"/>
        <w:rPr>
          <w:rStyle w:val="eop"/>
          <w:rFonts w:ascii="Arial" w:hAnsi="Arial" w:cs="Arial"/>
          <w:sz w:val="22"/>
          <w:szCs w:val="22"/>
        </w:rPr>
      </w:pPr>
      <w:r w:rsidRPr="00814EC3">
        <w:rPr>
          <w:rStyle w:val="normaltextrun"/>
          <w:rFonts w:ascii="Arial" w:hAnsi="Arial" w:cs="Arial"/>
          <w:b/>
          <w:bCs/>
          <w:color w:val="003F5F"/>
          <w:sz w:val="22"/>
          <w:szCs w:val="22"/>
        </w:rPr>
        <w:t>INTEGRATED DESIGN:</w:t>
      </w:r>
      <w:r w:rsidRPr="00814EC3">
        <w:rPr>
          <w:rStyle w:val="normaltextrun"/>
          <w:rFonts w:ascii="Arial" w:hAnsi="Arial" w:cs="Arial"/>
          <w:color w:val="003F5F"/>
          <w:sz w:val="22"/>
          <w:szCs w:val="22"/>
        </w:rPr>
        <w:t xml:space="preserve">  </w:t>
      </w:r>
      <w:r w:rsidRPr="009730A7">
        <w:rPr>
          <w:rStyle w:val="normaltextrun"/>
          <w:rFonts w:ascii="Arial" w:hAnsi="Arial" w:cs="Arial"/>
          <w:sz w:val="22"/>
          <w:szCs w:val="22"/>
        </w:rPr>
        <w:t xml:space="preserve">Integrated design starts early. In the bond process, energy efficiency and carbon emission reduction strategies are considered starting when costing new construction and major modernizations, often even before the bond is passed.  All projects will </w:t>
      </w:r>
      <w:r w:rsidRPr="009730A7">
        <w:rPr>
          <w:rStyle w:val="normaltextrun"/>
          <w:rFonts w:ascii="Arial" w:hAnsi="Arial" w:cs="Arial"/>
          <w:sz w:val="22"/>
          <w:szCs w:val="22"/>
        </w:rPr>
        <w:lastRenderedPageBreak/>
        <w:t>commence with a design charrette specifically focused on identifying the strategies and systems necessary for meeting the</w:t>
      </w:r>
      <w:r w:rsidR="0010419F">
        <w:rPr>
          <w:rStyle w:val="normaltextrun"/>
          <w:rFonts w:ascii="Arial" w:hAnsi="Arial" w:cs="Arial"/>
          <w:sz w:val="22"/>
          <w:szCs w:val="22"/>
        </w:rPr>
        <w:t xml:space="preserve"> Energy Use Intensity</w:t>
      </w:r>
      <w:r w:rsidRPr="009730A7">
        <w:rPr>
          <w:rStyle w:val="normaltextrun"/>
          <w:rFonts w:ascii="Arial" w:hAnsi="Arial" w:cs="Arial"/>
          <w:sz w:val="22"/>
          <w:szCs w:val="22"/>
        </w:rPr>
        <w:t xml:space="preserve"> </w:t>
      </w:r>
      <w:r w:rsidR="0010419F">
        <w:rPr>
          <w:rStyle w:val="normaltextrun"/>
          <w:rFonts w:ascii="Arial" w:hAnsi="Arial" w:cs="Arial"/>
          <w:sz w:val="22"/>
          <w:szCs w:val="22"/>
        </w:rPr>
        <w:t>(</w:t>
      </w:r>
      <w:r w:rsidRPr="009730A7">
        <w:rPr>
          <w:rStyle w:val="normaltextrun"/>
          <w:rFonts w:ascii="Arial" w:hAnsi="Arial" w:cs="Arial"/>
          <w:sz w:val="22"/>
          <w:szCs w:val="22"/>
        </w:rPr>
        <w:t>EUI</w:t>
      </w:r>
      <w:r w:rsidR="0010419F">
        <w:rPr>
          <w:rStyle w:val="normaltextrun"/>
          <w:rFonts w:ascii="Arial" w:hAnsi="Arial" w:cs="Arial"/>
          <w:sz w:val="22"/>
          <w:szCs w:val="22"/>
        </w:rPr>
        <w:t>)</w:t>
      </w:r>
      <w:r w:rsidRPr="009730A7">
        <w:rPr>
          <w:rStyle w:val="normaltextrun"/>
          <w:rFonts w:ascii="Arial" w:hAnsi="Arial" w:cs="Arial"/>
          <w:sz w:val="22"/>
          <w:szCs w:val="22"/>
        </w:rPr>
        <w:t xml:space="preserve"> target. In addition, design teams should optimize the interrelationships between the building orientation and its systems, surroundings, and occupants to make efficient and effective use of resources such as free daylighting and other passive strategies.</w:t>
      </w:r>
      <w:r w:rsidRPr="009730A7">
        <w:rPr>
          <w:rStyle w:val="eop"/>
          <w:rFonts w:ascii="Arial" w:hAnsi="Arial" w:cs="Arial"/>
          <w:sz w:val="22"/>
          <w:szCs w:val="22"/>
        </w:rPr>
        <w:t> </w:t>
      </w:r>
    </w:p>
    <w:p w14:paraId="2E26AEF4" w14:textId="77777777" w:rsidR="005F1AEF" w:rsidRPr="009730A7" w:rsidRDefault="005F1AEF" w:rsidP="009730A7">
      <w:pPr>
        <w:pStyle w:val="paragraph"/>
        <w:spacing w:before="0" w:beforeAutospacing="0" w:after="0" w:afterAutospacing="0"/>
        <w:textAlignment w:val="baseline"/>
        <w:rPr>
          <w:rFonts w:ascii="Arial" w:hAnsi="Arial" w:cs="Arial"/>
          <w:sz w:val="22"/>
          <w:szCs w:val="22"/>
        </w:rPr>
      </w:pPr>
    </w:p>
    <w:p w14:paraId="099B40CC" w14:textId="77777777" w:rsidR="009730A7" w:rsidRPr="009730A7" w:rsidRDefault="009730A7" w:rsidP="009730A7">
      <w:pPr>
        <w:pStyle w:val="paragraph"/>
        <w:spacing w:before="0" w:beforeAutospacing="0" w:after="0" w:afterAutospacing="0"/>
        <w:ind w:left="360"/>
        <w:jc w:val="center"/>
        <w:textAlignment w:val="baseline"/>
        <w:rPr>
          <w:rFonts w:ascii="Arial" w:hAnsi="Arial" w:cs="Arial"/>
          <w:sz w:val="22"/>
          <w:szCs w:val="22"/>
        </w:rPr>
      </w:pPr>
      <w:r w:rsidRPr="009730A7">
        <w:rPr>
          <w:rFonts w:ascii="Arial" w:eastAsiaTheme="minorHAnsi" w:hAnsi="Arial" w:cs="Arial"/>
          <w:noProof/>
          <w:sz w:val="22"/>
          <w:szCs w:val="22"/>
        </w:rPr>
        <w:drawing>
          <wp:inline distT="0" distB="0" distL="0" distR="0" wp14:anchorId="5B0FCD03" wp14:editId="7EEC637D">
            <wp:extent cx="5362575" cy="5114116"/>
            <wp:effectExtent l="0" t="0" r="0" b="0"/>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85913" cy="5136373"/>
                    </a:xfrm>
                    <a:prstGeom prst="rect">
                      <a:avLst/>
                    </a:prstGeom>
                    <a:noFill/>
                    <a:ln>
                      <a:noFill/>
                    </a:ln>
                  </pic:spPr>
                </pic:pic>
              </a:graphicData>
            </a:graphic>
          </wp:inline>
        </w:drawing>
      </w:r>
      <w:r w:rsidRPr="009730A7">
        <w:rPr>
          <w:rStyle w:val="eop"/>
          <w:rFonts w:ascii="Arial" w:hAnsi="Arial" w:cs="Arial"/>
          <w:sz w:val="22"/>
          <w:szCs w:val="22"/>
        </w:rPr>
        <w:t> </w:t>
      </w:r>
    </w:p>
    <w:p w14:paraId="24119519" w14:textId="454019A0" w:rsidR="009730A7" w:rsidRDefault="009730A7" w:rsidP="009730A7">
      <w:pPr>
        <w:pStyle w:val="paragraph"/>
        <w:spacing w:before="0" w:beforeAutospacing="0" w:after="0" w:afterAutospacing="0"/>
        <w:textAlignment w:val="baseline"/>
        <w:rPr>
          <w:rStyle w:val="eop"/>
          <w:rFonts w:ascii="Arial" w:hAnsi="Arial" w:cs="Arial"/>
          <w:sz w:val="22"/>
          <w:szCs w:val="22"/>
        </w:rPr>
      </w:pPr>
      <w:r w:rsidRPr="006E5804">
        <w:rPr>
          <w:rStyle w:val="normaltextrun"/>
          <w:rFonts w:ascii="Arial" w:hAnsi="Arial" w:cs="Arial"/>
          <w:b/>
          <w:bCs/>
          <w:color w:val="003F5F"/>
          <w:sz w:val="22"/>
          <w:szCs w:val="22"/>
        </w:rPr>
        <w:t xml:space="preserve">PRIORITIZE LOAD REDUCTION: </w:t>
      </w:r>
      <w:r w:rsidRPr="009730A7">
        <w:rPr>
          <w:rStyle w:val="normaltextrun"/>
          <w:rFonts w:ascii="Arial" w:hAnsi="Arial" w:cs="Arial"/>
          <w:sz w:val="22"/>
          <w:szCs w:val="22"/>
        </w:rPr>
        <w:t xml:space="preserve">A key strategy in integrated design is a strategic implementation hierarchy to achieve energy and carbon emission reduction goals. This strategy prioritizes energy load reduction, with attention to the building envelope and lighting improvements. Sequencing often allows for a greater rate of return and savings to investment ratio. For example, minimizing heating load before replacing existing </w:t>
      </w:r>
      <w:r w:rsidR="004D192E">
        <w:rPr>
          <w:rStyle w:val="normaltextrun"/>
          <w:rFonts w:ascii="Arial" w:hAnsi="Arial" w:cs="Arial"/>
          <w:sz w:val="22"/>
          <w:szCs w:val="22"/>
        </w:rPr>
        <w:t xml:space="preserve">HVAC </w:t>
      </w:r>
      <w:r w:rsidRPr="009730A7">
        <w:rPr>
          <w:rStyle w:val="normaltextrun"/>
          <w:rFonts w:ascii="Arial" w:hAnsi="Arial" w:cs="Arial"/>
          <w:sz w:val="22"/>
          <w:szCs w:val="22"/>
        </w:rPr>
        <w:t>systems avoids oversizing of equipment and allows for replacement with equipment and/or systems that are more efficient and, where feasible, do not have on-site fossil fuel combustion. Every project is unique and although envelope should generally be prioritized, this process may be different, for example, during a major modernization. The key point is that all aspects of building load reduction should be considered and balanced with heating and cooling demand.</w:t>
      </w:r>
      <w:r w:rsidRPr="009730A7">
        <w:rPr>
          <w:rStyle w:val="eop"/>
          <w:rFonts w:ascii="Arial" w:hAnsi="Arial" w:cs="Arial"/>
          <w:sz w:val="22"/>
          <w:szCs w:val="22"/>
        </w:rPr>
        <w:t> </w:t>
      </w:r>
    </w:p>
    <w:p w14:paraId="6A33FEF0" w14:textId="77777777" w:rsidR="005F1AEF" w:rsidRPr="009730A7" w:rsidRDefault="005F1AEF" w:rsidP="009730A7">
      <w:pPr>
        <w:pStyle w:val="paragraph"/>
        <w:spacing w:before="0" w:beforeAutospacing="0" w:after="0" w:afterAutospacing="0"/>
        <w:textAlignment w:val="baseline"/>
        <w:rPr>
          <w:rFonts w:ascii="Arial" w:hAnsi="Arial" w:cs="Arial"/>
          <w:sz w:val="22"/>
          <w:szCs w:val="22"/>
        </w:rPr>
      </w:pPr>
    </w:p>
    <w:p w14:paraId="5191A265" w14:textId="77777777" w:rsidR="009730A7" w:rsidRPr="009730A7" w:rsidRDefault="009730A7" w:rsidP="009730A7">
      <w:pPr>
        <w:pStyle w:val="paragraph"/>
        <w:spacing w:before="0" w:beforeAutospacing="0" w:after="0" w:afterAutospacing="0"/>
        <w:textAlignment w:val="baseline"/>
        <w:rPr>
          <w:rFonts w:ascii="Arial" w:hAnsi="Arial" w:cs="Arial"/>
          <w:sz w:val="22"/>
          <w:szCs w:val="22"/>
        </w:rPr>
      </w:pPr>
      <w:r w:rsidRPr="006E5804">
        <w:rPr>
          <w:rStyle w:val="normaltextrun"/>
          <w:rFonts w:ascii="Arial" w:hAnsi="Arial" w:cs="Arial"/>
          <w:b/>
          <w:bCs/>
          <w:color w:val="003F5F"/>
          <w:sz w:val="22"/>
          <w:szCs w:val="22"/>
        </w:rPr>
        <w:t xml:space="preserve">BUILDING DESIGN GUIDELINES: </w:t>
      </w:r>
      <w:r w:rsidRPr="009730A7">
        <w:rPr>
          <w:rStyle w:val="normaltextrun"/>
          <w:rFonts w:ascii="Arial" w:hAnsi="Arial" w:cs="Arial"/>
          <w:sz w:val="22"/>
          <w:szCs w:val="22"/>
        </w:rPr>
        <w:t xml:space="preserve">Design teams will refer to the technical guidance contained in the design guide of the American Society of Heating, Refrigeration and Air-Conditioning </w:t>
      </w:r>
      <w:r w:rsidRPr="009730A7">
        <w:rPr>
          <w:rStyle w:val="normaltextrun"/>
          <w:rFonts w:ascii="Arial" w:hAnsi="Arial" w:cs="Arial"/>
          <w:sz w:val="22"/>
          <w:szCs w:val="22"/>
        </w:rPr>
        <w:lastRenderedPageBreak/>
        <w:t xml:space="preserve">Engineers (ASHRAE), </w:t>
      </w:r>
      <w:hyperlink r:id="rId14" w:tgtFrame="_blank" w:history="1">
        <w:r w:rsidRPr="009730A7">
          <w:rPr>
            <w:rStyle w:val="normaltextrun"/>
            <w:rFonts w:ascii="Arial" w:hAnsi="Arial" w:cs="Arial"/>
            <w:i/>
            <w:iCs/>
            <w:color w:val="0563C1"/>
            <w:sz w:val="22"/>
            <w:szCs w:val="22"/>
            <w:u w:val="single"/>
          </w:rPr>
          <w:t>Advanced Energy Design Guide for K-12 School Buildings</w:t>
        </w:r>
      </w:hyperlink>
      <w:r w:rsidRPr="009730A7">
        <w:rPr>
          <w:rStyle w:val="normaltextrun"/>
          <w:rFonts w:ascii="Arial" w:hAnsi="Arial" w:cs="Arial"/>
          <w:i/>
          <w:iCs/>
          <w:sz w:val="22"/>
          <w:szCs w:val="22"/>
        </w:rPr>
        <w:t xml:space="preserve">: Achieving Zero Energy </w:t>
      </w:r>
      <w:r w:rsidRPr="009730A7">
        <w:rPr>
          <w:rStyle w:val="normaltextrun"/>
          <w:rFonts w:ascii="Arial" w:hAnsi="Arial" w:cs="Arial"/>
          <w:sz w:val="22"/>
          <w:szCs w:val="22"/>
        </w:rPr>
        <w:t>(AEDG) to ensure the most efficient building approaches are utilized. These technical requirements are generally described in the technical approaches section below.</w:t>
      </w:r>
      <w:r w:rsidRPr="009730A7">
        <w:rPr>
          <w:rStyle w:val="eop"/>
          <w:rFonts w:ascii="Arial" w:hAnsi="Arial" w:cs="Arial"/>
          <w:sz w:val="22"/>
          <w:szCs w:val="22"/>
        </w:rPr>
        <w:t> </w:t>
      </w:r>
    </w:p>
    <w:p w14:paraId="687A24E5" w14:textId="77777777" w:rsidR="009730A7" w:rsidRDefault="009730A7" w:rsidP="00803F7D">
      <w:pPr>
        <w:contextualSpacing/>
        <w:rPr>
          <w:rFonts w:ascii="Arial" w:hAnsi="Arial" w:cs="Arial"/>
        </w:rPr>
      </w:pPr>
    </w:p>
    <w:p w14:paraId="5A74BD7C" w14:textId="5D5C97A4" w:rsidR="005F1AEF" w:rsidRPr="005F1AEF" w:rsidRDefault="005F1AEF" w:rsidP="005F1AEF">
      <w:pPr>
        <w:pStyle w:val="paragraph"/>
        <w:spacing w:before="0" w:beforeAutospacing="0" w:after="0" w:afterAutospacing="0"/>
        <w:textAlignment w:val="baseline"/>
        <w:rPr>
          <w:rFonts w:ascii="Arial" w:hAnsi="Arial" w:cs="Arial"/>
          <w:sz w:val="18"/>
          <w:szCs w:val="18"/>
        </w:rPr>
      </w:pPr>
      <w:r w:rsidRPr="006E5804">
        <w:rPr>
          <w:rStyle w:val="normaltextrun"/>
          <w:rFonts w:ascii="Arial" w:hAnsi="Arial" w:cs="Arial"/>
          <w:b/>
          <w:bCs/>
          <w:color w:val="003F5F"/>
          <w:sz w:val="22"/>
          <w:szCs w:val="22"/>
        </w:rPr>
        <w:t>ENERGY MODELING:</w:t>
      </w:r>
      <w:r w:rsidRPr="006E5804">
        <w:rPr>
          <w:rStyle w:val="normaltextrun"/>
          <w:rFonts w:ascii="Arial" w:hAnsi="Arial" w:cs="Arial"/>
          <w:color w:val="003F5F"/>
          <w:sz w:val="22"/>
          <w:szCs w:val="22"/>
        </w:rPr>
        <w:t xml:space="preserve"> </w:t>
      </w:r>
      <w:r w:rsidRPr="005F1AEF">
        <w:rPr>
          <w:rStyle w:val="normaltextrun"/>
          <w:rFonts w:ascii="Arial" w:hAnsi="Arial" w:cs="Arial"/>
          <w:sz w:val="22"/>
          <w:szCs w:val="22"/>
        </w:rPr>
        <w:t xml:space="preserve">Unless the prescriptive measures in the </w:t>
      </w:r>
      <w:hyperlink r:id="rId15" w:history="1">
        <w:r w:rsidRPr="00AD4335">
          <w:rPr>
            <w:rStyle w:val="Hyperlink"/>
            <w:rFonts w:ascii="Arial" w:hAnsi="Arial" w:cs="Arial"/>
            <w:sz w:val="22"/>
            <w:szCs w:val="22"/>
          </w:rPr>
          <w:t>ASHRAE Advanced Energy Design Guide for Zero Energy Schools</w:t>
        </w:r>
      </w:hyperlink>
      <w:r w:rsidRPr="005F1AEF">
        <w:rPr>
          <w:rStyle w:val="normaltextrun"/>
          <w:rFonts w:ascii="Arial" w:hAnsi="Arial" w:cs="Arial"/>
          <w:sz w:val="22"/>
          <w:szCs w:val="22"/>
        </w:rPr>
        <w:t>, are followed, the design team will conduct energy modeling. This model will be refined as details of the design come into focus. Modeling inputs should be clearly documented so any variances from modeled numbers during occupancy can be identified quickly. All plug loads (including security cameras, emergency lighting, IT equipment, fire alarms, and kitchen equipment) should be captured. </w:t>
      </w:r>
      <w:r w:rsidRPr="005F1AEF">
        <w:rPr>
          <w:rStyle w:val="eop"/>
          <w:rFonts w:ascii="Arial" w:hAnsi="Arial" w:cs="Arial"/>
          <w:sz w:val="22"/>
          <w:szCs w:val="22"/>
        </w:rPr>
        <w:t> </w:t>
      </w:r>
    </w:p>
    <w:p w14:paraId="4B9617BC" w14:textId="77777777" w:rsidR="005F1AEF" w:rsidRPr="005F1AEF" w:rsidRDefault="005F1AEF" w:rsidP="005F1AEF">
      <w:pPr>
        <w:pStyle w:val="paragraph"/>
        <w:numPr>
          <w:ilvl w:val="0"/>
          <w:numId w:val="11"/>
        </w:numPr>
        <w:spacing w:before="0" w:beforeAutospacing="0" w:after="0" w:afterAutospacing="0"/>
        <w:textAlignment w:val="baseline"/>
        <w:rPr>
          <w:rFonts w:ascii="Arial" w:hAnsi="Arial" w:cs="Arial"/>
          <w:sz w:val="22"/>
          <w:szCs w:val="22"/>
        </w:rPr>
      </w:pPr>
      <w:r w:rsidRPr="005F1AEF">
        <w:rPr>
          <w:rStyle w:val="normaltextrun"/>
          <w:rFonts w:ascii="Arial" w:hAnsi="Arial" w:cs="Arial"/>
          <w:sz w:val="22"/>
          <w:szCs w:val="22"/>
        </w:rPr>
        <w:t>An early energy model should be developed no later than the schematic design phase. Modeling will investigate building massing, orientation, and system type selection. This early model will analyze the relative energy impacts of various design decisions and will inform the system type selection.  For example, a better insulated building envelope can reduce the size of the HVAC system, thus saving first costs.</w:t>
      </w:r>
      <w:r w:rsidRPr="005F1AEF">
        <w:rPr>
          <w:rStyle w:val="eop"/>
          <w:rFonts w:ascii="Arial" w:hAnsi="Arial" w:cs="Arial"/>
          <w:sz w:val="22"/>
          <w:szCs w:val="22"/>
        </w:rPr>
        <w:t> </w:t>
      </w:r>
    </w:p>
    <w:p w14:paraId="58197165" w14:textId="263D931D" w:rsidR="005F1AEF" w:rsidRPr="005F1AEF" w:rsidRDefault="005F1AEF" w:rsidP="005F1AEF">
      <w:pPr>
        <w:pStyle w:val="paragraph"/>
        <w:numPr>
          <w:ilvl w:val="0"/>
          <w:numId w:val="11"/>
        </w:numPr>
        <w:spacing w:before="0" w:beforeAutospacing="0" w:after="0" w:afterAutospacing="0"/>
        <w:textAlignment w:val="baseline"/>
        <w:rPr>
          <w:rFonts w:ascii="Arial" w:hAnsi="Arial" w:cs="Arial"/>
          <w:sz w:val="22"/>
          <w:szCs w:val="22"/>
        </w:rPr>
      </w:pPr>
      <w:r w:rsidRPr="005F1AEF">
        <w:rPr>
          <w:rStyle w:val="normaltextrun"/>
          <w:rFonts w:ascii="Arial" w:hAnsi="Arial" w:cs="Arial"/>
          <w:sz w:val="22"/>
          <w:szCs w:val="22"/>
        </w:rPr>
        <w:t xml:space="preserve">Later in the design process, energy models will investigate and estimate </w:t>
      </w:r>
      <w:r w:rsidR="0010419F">
        <w:rPr>
          <w:rStyle w:val="normaltextrun"/>
          <w:rFonts w:ascii="Arial" w:hAnsi="Arial" w:cs="Arial"/>
          <w:sz w:val="22"/>
          <w:szCs w:val="22"/>
        </w:rPr>
        <w:t>EUI</w:t>
      </w:r>
      <w:r w:rsidRPr="005F1AEF">
        <w:rPr>
          <w:rStyle w:val="normaltextrun"/>
          <w:rFonts w:ascii="Arial" w:hAnsi="Arial" w:cs="Arial"/>
          <w:sz w:val="22"/>
          <w:szCs w:val="22"/>
        </w:rPr>
        <w:t xml:space="preserve"> to allow for comparison to goals and cost savings potential of energy conservation measures.  These same energy model</w:t>
      </w:r>
      <w:r w:rsidR="00AC62A1">
        <w:rPr>
          <w:rStyle w:val="normaltextrun"/>
          <w:rFonts w:ascii="Arial" w:hAnsi="Arial" w:cs="Arial"/>
          <w:sz w:val="22"/>
          <w:szCs w:val="22"/>
        </w:rPr>
        <w:t>’s</w:t>
      </w:r>
      <w:r w:rsidRPr="005F1AEF">
        <w:rPr>
          <w:rStyle w:val="normaltextrun"/>
          <w:rFonts w:ascii="Arial" w:hAnsi="Arial" w:cs="Arial"/>
          <w:sz w:val="22"/>
          <w:szCs w:val="22"/>
        </w:rPr>
        <w:t xml:space="preserve"> estimates can also be used to size on-site renewables needed to achieve zero net carbon.</w:t>
      </w:r>
      <w:r w:rsidRPr="005F1AEF">
        <w:rPr>
          <w:rStyle w:val="eop"/>
          <w:rFonts w:ascii="Arial" w:hAnsi="Arial" w:cs="Arial"/>
          <w:sz w:val="22"/>
          <w:szCs w:val="22"/>
        </w:rPr>
        <w:t> </w:t>
      </w:r>
    </w:p>
    <w:p w14:paraId="63201152" w14:textId="77777777" w:rsidR="005F1AEF" w:rsidRPr="005F1AEF" w:rsidRDefault="005F1AEF" w:rsidP="005F1AEF">
      <w:pPr>
        <w:pStyle w:val="paragraph"/>
        <w:numPr>
          <w:ilvl w:val="0"/>
          <w:numId w:val="11"/>
        </w:numPr>
        <w:spacing w:before="0" w:beforeAutospacing="0" w:after="0" w:afterAutospacing="0"/>
        <w:textAlignment w:val="baseline"/>
        <w:rPr>
          <w:rFonts w:ascii="Arial" w:hAnsi="Arial" w:cs="Arial"/>
          <w:sz w:val="22"/>
          <w:szCs w:val="22"/>
        </w:rPr>
      </w:pPr>
      <w:r w:rsidRPr="005F1AEF">
        <w:rPr>
          <w:rStyle w:val="normaltextrun"/>
          <w:rFonts w:ascii="Arial" w:hAnsi="Arial" w:cs="Arial"/>
          <w:sz w:val="22"/>
          <w:szCs w:val="22"/>
        </w:rPr>
        <w:t>Finally, an as-built model will be created to reflect the actual conditions in the new or modernized building.  This model should be available to calibrate post-occupancy to verify assumptions and provide feedback to the District.</w:t>
      </w:r>
      <w:r w:rsidRPr="005F1AEF">
        <w:rPr>
          <w:rStyle w:val="eop"/>
          <w:rFonts w:ascii="Arial" w:hAnsi="Arial" w:cs="Arial"/>
          <w:sz w:val="22"/>
          <w:szCs w:val="22"/>
        </w:rPr>
        <w:t> </w:t>
      </w:r>
    </w:p>
    <w:p w14:paraId="452E4E73" w14:textId="77777777" w:rsidR="00AC62A1" w:rsidRDefault="00AC62A1" w:rsidP="005F1AEF">
      <w:pPr>
        <w:pStyle w:val="paragraph"/>
        <w:spacing w:before="0" w:beforeAutospacing="0" w:after="0" w:afterAutospacing="0"/>
        <w:textAlignment w:val="baseline"/>
        <w:rPr>
          <w:rStyle w:val="normaltextrun"/>
          <w:rFonts w:ascii="Arial" w:hAnsi="Arial" w:cs="Arial"/>
          <w:b/>
          <w:bCs/>
          <w:color w:val="006861"/>
          <w:sz w:val="22"/>
          <w:szCs w:val="22"/>
        </w:rPr>
      </w:pPr>
    </w:p>
    <w:p w14:paraId="60456AA0" w14:textId="0AD91604" w:rsidR="005F1AEF" w:rsidRDefault="005F1AEF" w:rsidP="005F1AEF">
      <w:pPr>
        <w:pStyle w:val="paragraph"/>
        <w:spacing w:before="0" w:beforeAutospacing="0" w:after="0" w:afterAutospacing="0"/>
        <w:textAlignment w:val="baseline"/>
        <w:rPr>
          <w:rStyle w:val="eop"/>
          <w:rFonts w:ascii="Arial" w:hAnsi="Arial" w:cs="Arial"/>
          <w:sz w:val="22"/>
          <w:szCs w:val="22"/>
        </w:rPr>
      </w:pPr>
      <w:r w:rsidRPr="006E5804">
        <w:rPr>
          <w:rStyle w:val="normaltextrun"/>
          <w:rFonts w:ascii="Arial" w:hAnsi="Arial" w:cs="Arial"/>
          <w:b/>
          <w:bCs/>
          <w:color w:val="003F5F"/>
          <w:sz w:val="22"/>
          <w:szCs w:val="22"/>
        </w:rPr>
        <w:t xml:space="preserve">LIFECYCLE COSTING: </w:t>
      </w:r>
      <w:r w:rsidRPr="005F1AEF">
        <w:rPr>
          <w:rStyle w:val="normaltextrun"/>
          <w:rFonts w:ascii="Arial" w:hAnsi="Arial" w:cs="Arial"/>
          <w:sz w:val="22"/>
          <w:szCs w:val="22"/>
        </w:rPr>
        <w:t>To limit the adverse long-term impacts, the District requires that all value engineering decisions include consideration of life cycle costs. Interactive impacts of decisions will be considered before making first cost reduction decisions.</w:t>
      </w:r>
      <w:r w:rsidRPr="005F1AEF">
        <w:rPr>
          <w:rStyle w:val="normaltextrun"/>
          <w:rFonts w:ascii="Arial" w:hAnsi="Arial" w:cs="Arial"/>
          <w:b/>
          <w:bCs/>
          <w:sz w:val="22"/>
          <w:szCs w:val="22"/>
        </w:rPr>
        <w:t> </w:t>
      </w:r>
      <w:r w:rsidRPr="005F1AEF">
        <w:rPr>
          <w:rStyle w:val="eop"/>
          <w:rFonts w:ascii="Arial" w:hAnsi="Arial" w:cs="Arial"/>
          <w:sz w:val="22"/>
          <w:szCs w:val="22"/>
        </w:rPr>
        <w:t> </w:t>
      </w:r>
    </w:p>
    <w:p w14:paraId="430FC94C" w14:textId="77777777" w:rsidR="005F1AEF" w:rsidRDefault="005F1AEF" w:rsidP="005F1AEF">
      <w:pPr>
        <w:pStyle w:val="paragraph"/>
        <w:spacing w:before="0" w:beforeAutospacing="0" w:after="0" w:afterAutospacing="0"/>
        <w:textAlignment w:val="baseline"/>
        <w:rPr>
          <w:rStyle w:val="eop"/>
          <w:rFonts w:ascii="Arial" w:hAnsi="Arial" w:cs="Arial"/>
          <w:sz w:val="22"/>
          <w:szCs w:val="22"/>
        </w:rPr>
      </w:pPr>
    </w:p>
    <w:p w14:paraId="62187548" w14:textId="77777777" w:rsidR="005F1AEF" w:rsidRDefault="005F1AEF" w:rsidP="005F1AEF">
      <w:pPr>
        <w:pStyle w:val="paragraph"/>
        <w:spacing w:before="0" w:beforeAutospacing="0" w:after="0" w:afterAutospacing="0"/>
        <w:textAlignment w:val="baseline"/>
        <w:rPr>
          <w:rStyle w:val="eop"/>
          <w:rFonts w:ascii="Arial" w:hAnsi="Arial" w:cs="Arial"/>
          <w:sz w:val="22"/>
          <w:szCs w:val="22"/>
        </w:rPr>
      </w:pPr>
      <w:r w:rsidRPr="00373064">
        <w:rPr>
          <w:rStyle w:val="normaltextrun"/>
          <w:rFonts w:ascii="Arial" w:hAnsi="Arial" w:cs="Arial"/>
          <w:b/>
          <w:bCs/>
          <w:color w:val="003F5F"/>
          <w:sz w:val="22"/>
          <w:szCs w:val="22"/>
        </w:rPr>
        <w:t>MOCKUPS:</w:t>
      </w:r>
      <w:r w:rsidRPr="005F1AEF">
        <w:rPr>
          <w:rStyle w:val="normaltextrun"/>
          <w:rFonts w:ascii="Arial" w:hAnsi="Arial" w:cs="Arial"/>
          <w:sz w:val="22"/>
          <w:szCs w:val="22"/>
        </w:rPr>
        <w:t xml:space="preserve"> A 3D mockup is a small sample of constructed wall or assembly that is used to demonstrate the process and product that will be constructed on a much larger scale. Mockups are constructed early in the construction process by the contractor, and inspected by the Commissioning Agent, Architect, and any other design team members deemed appropriate for air and water infiltration so that any issues can be resolved before the construction of the actual assembly. Contractors shall build a 3D mockup of wall construction to ensure airtight construction and address sequencing of subcontractors and how wall penetrations will be addressed.  </w:t>
      </w:r>
      <w:r w:rsidRPr="005F1AEF">
        <w:rPr>
          <w:rStyle w:val="eop"/>
          <w:rFonts w:ascii="Arial" w:hAnsi="Arial" w:cs="Arial"/>
          <w:sz w:val="22"/>
          <w:szCs w:val="22"/>
        </w:rPr>
        <w:t> </w:t>
      </w:r>
    </w:p>
    <w:p w14:paraId="7B2DB944" w14:textId="77777777" w:rsidR="005F1AEF" w:rsidRDefault="005F1AEF" w:rsidP="005F1AEF">
      <w:pPr>
        <w:pStyle w:val="paragraph"/>
        <w:spacing w:before="0" w:beforeAutospacing="0" w:after="0" w:afterAutospacing="0"/>
        <w:textAlignment w:val="baseline"/>
        <w:rPr>
          <w:rFonts w:ascii="Arial" w:hAnsi="Arial" w:cs="Arial"/>
          <w:sz w:val="18"/>
          <w:szCs w:val="18"/>
        </w:rPr>
      </w:pPr>
    </w:p>
    <w:p w14:paraId="5F584058" w14:textId="5FFCAAB5" w:rsidR="005F1AEF" w:rsidRPr="005F1AEF" w:rsidRDefault="005F1AEF" w:rsidP="005F1AEF">
      <w:pPr>
        <w:pStyle w:val="paragraph"/>
        <w:spacing w:before="0" w:beforeAutospacing="0" w:after="0" w:afterAutospacing="0"/>
        <w:textAlignment w:val="baseline"/>
        <w:rPr>
          <w:rFonts w:ascii="Arial" w:hAnsi="Arial" w:cs="Arial"/>
          <w:sz w:val="18"/>
          <w:szCs w:val="18"/>
        </w:rPr>
      </w:pPr>
      <w:r w:rsidRPr="00373064">
        <w:rPr>
          <w:rStyle w:val="normaltextrun"/>
          <w:rFonts w:ascii="Arial" w:hAnsi="Arial" w:cs="Arial"/>
          <w:b/>
          <w:bCs/>
          <w:color w:val="003F5F"/>
          <w:sz w:val="22"/>
          <w:szCs w:val="22"/>
        </w:rPr>
        <w:t xml:space="preserve">PROJECT CHECK POINTS: </w:t>
      </w:r>
      <w:r w:rsidRPr="005F1AEF">
        <w:rPr>
          <w:rStyle w:val="normaltextrun"/>
          <w:rFonts w:ascii="Arial" w:hAnsi="Arial" w:cs="Arial"/>
          <w:sz w:val="22"/>
          <w:szCs w:val="22"/>
        </w:rPr>
        <w:t>During the design and construction process, each project team will revisit and report progress on project EUI goals at these key checkpoints:</w:t>
      </w:r>
      <w:r w:rsidRPr="005F1AEF">
        <w:rPr>
          <w:rStyle w:val="eop"/>
          <w:rFonts w:ascii="Arial" w:hAnsi="Arial" w:cs="Arial"/>
          <w:sz w:val="22"/>
          <w:szCs w:val="22"/>
        </w:rPr>
        <w:t> </w:t>
      </w:r>
    </w:p>
    <w:p w14:paraId="57A94D1A" w14:textId="1E06A4FE" w:rsidR="005F1AEF" w:rsidRPr="005F1AEF" w:rsidRDefault="005F1AEF" w:rsidP="005F1AEF">
      <w:pPr>
        <w:pStyle w:val="paragraph"/>
        <w:numPr>
          <w:ilvl w:val="0"/>
          <w:numId w:val="15"/>
        </w:numPr>
        <w:spacing w:before="0" w:beforeAutospacing="0" w:after="0" w:afterAutospacing="0"/>
        <w:textAlignment w:val="baseline"/>
        <w:rPr>
          <w:rFonts w:ascii="Arial" w:hAnsi="Arial" w:cs="Arial"/>
          <w:sz w:val="22"/>
          <w:szCs w:val="22"/>
        </w:rPr>
      </w:pPr>
      <w:r w:rsidRPr="005F1AEF">
        <w:rPr>
          <w:rStyle w:val="normaltextrun"/>
          <w:rFonts w:ascii="Arial" w:hAnsi="Arial" w:cs="Arial"/>
          <w:sz w:val="22"/>
          <w:szCs w:val="22"/>
        </w:rPr>
        <w:t>Share the results of the energy model with the energy champion and others at the end of each phase of the process (conceptual design, schematic design, design development, construction documents, and an as-built model)</w:t>
      </w:r>
      <w:r w:rsidR="00674256">
        <w:rPr>
          <w:rStyle w:val="normaltextrun"/>
          <w:rFonts w:ascii="Arial" w:hAnsi="Arial" w:cs="Arial"/>
          <w:sz w:val="22"/>
          <w:szCs w:val="22"/>
        </w:rPr>
        <w:t>.</w:t>
      </w:r>
      <w:r w:rsidRPr="005F1AEF">
        <w:rPr>
          <w:rStyle w:val="eop"/>
          <w:rFonts w:ascii="Arial" w:hAnsi="Arial" w:cs="Arial"/>
          <w:sz w:val="22"/>
          <w:szCs w:val="22"/>
        </w:rPr>
        <w:t> </w:t>
      </w:r>
    </w:p>
    <w:p w14:paraId="14FFD62F" w14:textId="77777777" w:rsidR="005F1AEF" w:rsidRPr="005F1AEF" w:rsidRDefault="005F1AEF" w:rsidP="005F1AEF">
      <w:pPr>
        <w:pStyle w:val="paragraph"/>
        <w:numPr>
          <w:ilvl w:val="0"/>
          <w:numId w:val="15"/>
        </w:numPr>
        <w:spacing w:before="0" w:beforeAutospacing="0" w:after="0" w:afterAutospacing="0"/>
        <w:textAlignment w:val="baseline"/>
        <w:rPr>
          <w:rFonts w:ascii="Arial" w:hAnsi="Arial" w:cs="Arial"/>
          <w:sz w:val="22"/>
          <w:szCs w:val="22"/>
        </w:rPr>
      </w:pPr>
      <w:r w:rsidRPr="005F1AEF">
        <w:rPr>
          <w:rStyle w:val="normaltextrun"/>
          <w:rFonts w:ascii="Arial" w:hAnsi="Arial" w:cs="Arial"/>
          <w:sz w:val="22"/>
          <w:szCs w:val="22"/>
        </w:rPr>
        <w:t>During construction mockups in the field when different disciplines must work together to ensure that the building envelope is airtight and energy using systems are integrated.</w:t>
      </w:r>
      <w:r w:rsidRPr="005F1AEF">
        <w:rPr>
          <w:rStyle w:val="eop"/>
          <w:rFonts w:ascii="Arial" w:hAnsi="Arial" w:cs="Arial"/>
          <w:sz w:val="22"/>
          <w:szCs w:val="22"/>
        </w:rPr>
        <w:t> </w:t>
      </w:r>
    </w:p>
    <w:p w14:paraId="35C88697" w14:textId="77777777" w:rsidR="005F1AEF" w:rsidRPr="005F1AEF" w:rsidRDefault="005F1AEF" w:rsidP="005F1AEF">
      <w:pPr>
        <w:pStyle w:val="paragraph"/>
        <w:numPr>
          <w:ilvl w:val="0"/>
          <w:numId w:val="15"/>
        </w:numPr>
        <w:spacing w:before="0" w:beforeAutospacing="0" w:after="0" w:afterAutospacing="0"/>
        <w:textAlignment w:val="baseline"/>
        <w:rPr>
          <w:rFonts w:ascii="Arial" w:hAnsi="Arial" w:cs="Arial"/>
          <w:sz w:val="22"/>
          <w:szCs w:val="22"/>
        </w:rPr>
      </w:pPr>
      <w:r w:rsidRPr="005F1AEF">
        <w:rPr>
          <w:rStyle w:val="normaltextrun"/>
          <w:rFonts w:ascii="Arial" w:hAnsi="Arial" w:cs="Arial"/>
          <w:sz w:val="22"/>
          <w:szCs w:val="22"/>
        </w:rPr>
        <w:t>During value engineering when the life cycle costs must be weighed against the first cost savings.</w:t>
      </w:r>
      <w:r w:rsidRPr="005F1AEF">
        <w:rPr>
          <w:rStyle w:val="eop"/>
          <w:rFonts w:ascii="Arial" w:hAnsi="Arial" w:cs="Arial"/>
          <w:sz w:val="22"/>
          <w:szCs w:val="22"/>
        </w:rPr>
        <w:t> </w:t>
      </w:r>
    </w:p>
    <w:p w14:paraId="5596A6B2" w14:textId="77777777" w:rsidR="005F1AEF" w:rsidRDefault="005F1AEF" w:rsidP="005F1AEF">
      <w:pPr>
        <w:pStyle w:val="paragraph"/>
        <w:spacing w:before="0" w:beforeAutospacing="0" w:after="0" w:afterAutospacing="0"/>
        <w:textAlignment w:val="baseline"/>
        <w:rPr>
          <w:rStyle w:val="eop"/>
          <w:rFonts w:ascii="Arial" w:hAnsi="Arial" w:cs="Arial"/>
          <w:sz w:val="22"/>
          <w:szCs w:val="22"/>
        </w:rPr>
      </w:pPr>
    </w:p>
    <w:p w14:paraId="7B40DDED" w14:textId="6B5AD2D9" w:rsidR="005F1AEF" w:rsidRPr="005F1AEF" w:rsidRDefault="005F1AEF" w:rsidP="005F1AEF">
      <w:pPr>
        <w:pStyle w:val="paragraph"/>
        <w:spacing w:before="0" w:beforeAutospacing="0" w:after="0" w:afterAutospacing="0"/>
        <w:textAlignment w:val="baseline"/>
        <w:rPr>
          <w:rFonts w:ascii="Arial" w:hAnsi="Arial" w:cs="Arial"/>
          <w:sz w:val="18"/>
          <w:szCs w:val="18"/>
        </w:rPr>
      </w:pPr>
      <w:r w:rsidRPr="00373064">
        <w:rPr>
          <w:rStyle w:val="normaltextrun"/>
          <w:rFonts w:ascii="Arial" w:hAnsi="Arial" w:cs="Arial"/>
          <w:b/>
          <w:bCs/>
          <w:color w:val="003F5F"/>
          <w:sz w:val="22"/>
          <w:szCs w:val="22"/>
        </w:rPr>
        <w:t>COMMISSIONING:</w:t>
      </w:r>
      <w:r w:rsidRPr="00373064">
        <w:rPr>
          <w:rStyle w:val="normaltextrun"/>
          <w:rFonts w:ascii="Arial" w:hAnsi="Arial" w:cs="Arial"/>
          <w:color w:val="003F5F"/>
          <w:sz w:val="22"/>
          <w:szCs w:val="22"/>
        </w:rPr>
        <w:t xml:space="preserve"> </w:t>
      </w:r>
      <w:r w:rsidRPr="005F1AEF">
        <w:rPr>
          <w:rStyle w:val="normaltextrun"/>
          <w:rFonts w:ascii="Arial" w:hAnsi="Arial" w:cs="Arial"/>
          <w:sz w:val="22"/>
          <w:szCs w:val="22"/>
        </w:rPr>
        <w:t xml:space="preserve">Commissioning shall begin in design and follow through to post occupancy. Commissioning agents hired by the District will be brought into the design following each project through design, construction, and post-occupancy to ensure that the energy goals and design intent are achieved as outlined in this document and reflected in the Basis of Design (BOD) </w:t>
      </w:r>
      <w:r w:rsidRPr="005F1AEF">
        <w:rPr>
          <w:rStyle w:val="normaltextrun"/>
          <w:rFonts w:ascii="Arial" w:hAnsi="Arial" w:cs="Arial"/>
          <w:sz w:val="22"/>
          <w:szCs w:val="22"/>
        </w:rPr>
        <w:lastRenderedPageBreak/>
        <w:t xml:space="preserve">developed by the project team for each project. Each commissioning plan will include design reviews, construction inspections, functional testing, development of a maintenance manual, and systems training.  Fundamental commissioning services (as defined by the </w:t>
      </w:r>
      <w:hyperlink r:id="rId16" w:history="1">
        <w:r w:rsidRPr="00975312">
          <w:rPr>
            <w:rStyle w:val="Hyperlink"/>
            <w:rFonts w:ascii="Arial" w:hAnsi="Arial" w:cs="Arial"/>
            <w:sz w:val="22"/>
            <w:szCs w:val="22"/>
          </w:rPr>
          <w:t>US Green Building Council LEED</w:t>
        </w:r>
      </w:hyperlink>
      <w:r w:rsidRPr="005F1AEF">
        <w:rPr>
          <w:rStyle w:val="normaltextrun"/>
          <w:rFonts w:ascii="Arial" w:hAnsi="Arial" w:cs="Arial"/>
          <w:sz w:val="22"/>
          <w:szCs w:val="22"/>
        </w:rPr>
        <w:t xml:space="preserve"> process) may be provided by the same organization whose representatives include design team members.</w:t>
      </w:r>
      <w:r w:rsidRPr="005F1AEF">
        <w:rPr>
          <w:rStyle w:val="eop"/>
          <w:rFonts w:ascii="Arial" w:hAnsi="Arial" w:cs="Arial"/>
          <w:sz w:val="22"/>
          <w:szCs w:val="22"/>
        </w:rPr>
        <w:t> </w:t>
      </w:r>
    </w:p>
    <w:p w14:paraId="1B3E99A6" w14:textId="77777777" w:rsidR="005F1AEF" w:rsidRDefault="005F1AEF" w:rsidP="005F1AEF">
      <w:pPr>
        <w:pStyle w:val="paragraph"/>
        <w:spacing w:before="0" w:beforeAutospacing="0" w:after="0" w:afterAutospacing="0"/>
        <w:textAlignment w:val="baseline"/>
        <w:rPr>
          <w:rStyle w:val="normaltextrun"/>
          <w:rFonts w:ascii="Arial" w:hAnsi="Arial" w:cs="Arial"/>
          <w:b/>
          <w:bCs/>
          <w:color w:val="006861"/>
          <w:sz w:val="22"/>
          <w:szCs w:val="22"/>
        </w:rPr>
      </w:pPr>
    </w:p>
    <w:p w14:paraId="028ECD87" w14:textId="0F85CE0E" w:rsidR="005F1AEF" w:rsidRPr="005F1AEF" w:rsidRDefault="005F1AEF" w:rsidP="005F1AEF">
      <w:pPr>
        <w:pStyle w:val="paragraph"/>
        <w:spacing w:before="0" w:beforeAutospacing="0" w:after="0" w:afterAutospacing="0"/>
        <w:textAlignment w:val="baseline"/>
        <w:rPr>
          <w:rFonts w:ascii="Arial" w:hAnsi="Arial" w:cs="Arial"/>
          <w:sz w:val="18"/>
          <w:szCs w:val="18"/>
        </w:rPr>
      </w:pPr>
      <w:r w:rsidRPr="005C5A64">
        <w:rPr>
          <w:rStyle w:val="normaltextrun"/>
          <w:rFonts w:ascii="Arial" w:hAnsi="Arial" w:cs="Arial"/>
          <w:b/>
          <w:bCs/>
          <w:color w:val="003F5F"/>
          <w:sz w:val="22"/>
          <w:szCs w:val="22"/>
        </w:rPr>
        <w:t>ENVELOPE COMMISSIONING:</w:t>
      </w:r>
      <w:r w:rsidRPr="005C5A64">
        <w:rPr>
          <w:rStyle w:val="normaltextrun"/>
          <w:rFonts w:ascii="Arial" w:hAnsi="Arial" w:cs="Arial"/>
          <w:color w:val="003F5F"/>
          <w:sz w:val="22"/>
          <w:szCs w:val="22"/>
        </w:rPr>
        <w:t xml:space="preserve"> </w:t>
      </w:r>
      <w:r w:rsidRPr="005F1AEF">
        <w:rPr>
          <w:rStyle w:val="normaltextrun"/>
          <w:rFonts w:ascii="Arial" w:hAnsi="Arial" w:cs="Arial"/>
          <w:sz w:val="22"/>
          <w:szCs w:val="22"/>
        </w:rPr>
        <w:t>Envelope commissioning will be prioritized in all capital projects, this process begins with a blower door assessment and thermal imaging of the current building shell, where it will be retained, to identify leakage areas of concern. Existing envelope improvements should be prioritized based on the building testing results to ensure updates are maximizing performance improvement. Design teams should refer to the technical specifications of the AEDG for further details on building and building envelope commissioning.</w:t>
      </w:r>
      <w:r w:rsidRPr="005F1AEF">
        <w:rPr>
          <w:rStyle w:val="eop"/>
          <w:rFonts w:ascii="Arial" w:hAnsi="Arial" w:cs="Arial"/>
          <w:sz w:val="22"/>
          <w:szCs w:val="22"/>
        </w:rPr>
        <w:t> </w:t>
      </w:r>
    </w:p>
    <w:p w14:paraId="300F288E" w14:textId="77777777" w:rsidR="005F1AEF" w:rsidRDefault="005F1AEF" w:rsidP="00803F7D">
      <w:pPr>
        <w:contextualSpacing/>
        <w:rPr>
          <w:rFonts w:ascii="Arial" w:hAnsi="Arial" w:cs="Arial"/>
        </w:rPr>
      </w:pPr>
    </w:p>
    <w:p w14:paraId="7AC75DFD" w14:textId="4CAB0C88" w:rsidR="00AB0757" w:rsidRDefault="00AB0757" w:rsidP="00AB0757">
      <w:pPr>
        <w:spacing w:after="0" w:line="240" w:lineRule="auto"/>
        <w:textAlignment w:val="baseline"/>
        <w:rPr>
          <w:rFonts w:ascii="Arial" w:eastAsia="Times New Roman" w:hAnsi="Arial" w:cs="Arial"/>
        </w:rPr>
      </w:pPr>
      <w:r w:rsidRPr="005C5A64">
        <w:rPr>
          <w:rFonts w:ascii="Arial" w:eastAsia="Times New Roman" w:hAnsi="Arial" w:cs="Arial"/>
          <w:b/>
          <w:bCs/>
          <w:color w:val="003F5F"/>
        </w:rPr>
        <w:t>TRAINING &amp; STEWARDSHIP:</w:t>
      </w:r>
      <w:r w:rsidRPr="005C5A64">
        <w:rPr>
          <w:rFonts w:ascii="Arial" w:eastAsia="Times New Roman" w:hAnsi="Arial" w:cs="Arial"/>
          <w:color w:val="003F5F"/>
        </w:rPr>
        <w:t xml:space="preserve"> </w:t>
      </w:r>
      <w:r w:rsidRPr="00AB0757">
        <w:rPr>
          <w:rFonts w:ascii="Arial" w:eastAsia="Times New Roman" w:hAnsi="Arial" w:cs="Arial"/>
        </w:rPr>
        <w:t>In addition to the thorough training of</w:t>
      </w:r>
      <w:r w:rsidR="006B0AAC">
        <w:rPr>
          <w:rFonts w:ascii="Arial" w:eastAsia="Times New Roman" w:hAnsi="Arial" w:cs="Arial"/>
        </w:rPr>
        <w:t xml:space="preserve"> </w:t>
      </w:r>
      <w:sdt>
        <w:sdtPr>
          <w:rPr>
            <w:rStyle w:val="SDBodyText"/>
          </w:rPr>
          <w:alias w:val="department name"/>
          <w:tag w:val="department name"/>
          <w:id w:val="114332176"/>
          <w:placeholder>
            <w:docPart w:val="DefaultPlaceholder_-1854013440"/>
          </w:placeholder>
          <w:text/>
        </w:sdtPr>
        <w:sdtEndPr>
          <w:rPr>
            <w:rStyle w:val="SDBodyText"/>
          </w:rPr>
        </w:sdtEndPr>
        <w:sdtContent>
          <w:r w:rsidR="006B0AAC" w:rsidRPr="006B0AAC">
            <w:rPr>
              <w:rStyle w:val="SDBodyText"/>
            </w:rPr>
            <w:t>department responsible for maintenance and operations, i.e., buildings and grounds</w:t>
          </w:r>
        </w:sdtContent>
      </w:sdt>
      <w:r w:rsidRPr="00AB0757">
        <w:rPr>
          <w:rFonts w:ascii="Arial" w:eastAsia="Times New Roman" w:hAnsi="Arial" w:cs="Arial"/>
        </w:rPr>
        <w:t xml:space="preserve"> staff, it is critical that building occupants such as staff and students are properly engaged in order to operate a building efficiently and obtain feedback about building operation. Activities for engagement are to include conducting occupant training to instill a culture of sustainability and working with the Commissioning Agent to undergo post-occupancy commissioning</w:t>
      </w:r>
      <w:r w:rsidRPr="00AB0757">
        <w:rPr>
          <w:rFonts w:ascii="Arial" w:eastAsia="Times New Roman" w:hAnsi="Arial" w:cs="Arial"/>
          <w:i/>
          <w:iCs/>
        </w:rPr>
        <w:t>.</w:t>
      </w:r>
      <w:r w:rsidR="00F142D3">
        <w:rPr>
          <w:rFonts w:ascii="Arial" w:eastAsia="Times New Roman" w:hAnsi="Arial" w:cs="Arial"/>
          <w:i/>
          <w:iCs/>
        </w:rPr>
        <w:t xml:space="preserve"> </w:t>
      </w:r>
      <w:sdt>
        <w:sdtPr>
          <w:rPr>
            <w:rStyle w:val="SDBodyText"/>
          </w:rPr>
          <w:alias w:val="Training activities "/>
          <w:tag w:val="Training activities "/>
          <w:id w:val="-211416893"/>
          <w:placeholder>
            <w:docPart w:val="DefaultPlaceholder_-1854013440"/>
          </w:placeholder>
          <w:text/>
        </w:sdtPr>
        <w:sdtEndPr>
          <w:rPr>
            <w:rStyle w:val="SDBodyText"/>
          </w:rPr>
        </w:sdtEndPr>
        <w:sdtContent>
          <w:r w:rsidR="00F142D3" w:rsidRPr="000E5326">
            <w:rPr>
              <w:rStyle w:val="SDBodyText"/>
            </w:rPr>
            <w:t xml:space="preserve">Any requirements or plans for specific </w:t>
          </w:r>
          <w:r w:rsidR="000E5326" w:rsidRPr="000E5326">
            <w:rPr>
              <w:rStyle w:val="SDBodyText"/>
            </w:rPr>
            <w:t>occupant training activities such as training manuals or school signage.</w:t>
          </w:r>
          <w:r w:rsidR="00F142D3" w:rsidRPr="000E5326">
            <w:rPr>
              <w:rStyle w:val="SDBodyText"/>
            </w:rPr>
            <w:t xml:space="preserve"> </w:t>
          </w:r>
        </w:sdtContent>
      </w:sdt>
    </w:p>
    <w:p w14:paraId="16A22271" w14:textId="77777777" w:rsidR="00AB0757" w:rsidRPr="00AB0757" w:rsidRDefault="00AB0757" w:rsidP="00AB0757">
      <w:pPr>
        <w:spacing w:after="0" w:line="240" w:lineRule="auto"/>
        <w:textAlignment w:val="baseline"/>
        <w:rPr>
          <w:rFonts w:ascii="Arial" w:eastAsia="Times New Roman" w:hAnsi="Arial" w:cs="Arial"/>
          <w:sz w:val="18"/>
          <w:szCs w:val="18"/>
        </w:rPr>
      </w:pPr>
    </w:p>
    <w:p w14:paraId="4D6DB463" w14:textId="77777777" w:rsidR="00AB0757" w:rsidRDefault="00AB0757" w:rsidP="00AB0757">
      <w:pPr>
        <w:spacing w:after="0" w:line="240" w:lineRule="auto"/>
        <w:textAlignment w:val="baseline"/>
        <w:rPr>
          <w:rFonts w:ascii="Arial" w:eastAsia="Times New Roman" w:hAnsi="Arial" w:cs="Arial"/>
        </w:rPr>
      </w:pPr>
      <w:r w:rsidRPr="005C5A64">
        <w:rPr>
          <w:rFonts w:ascii="Arial" w:eastAsia="Times New Roman" w:hAnsi="Arial" w:cs="Arial"/>
          <w:b/>
          <w:bCs/>
          <w:color w:val="003F5F"/>
        </w:rPr>
        <w:t xml:space="preserve">FINANCIAL INCENTIVES: </w:t>
      </w:r>
      <w:r w:rsidRPr="00AB0757">
        <w:rPr>
          <w:rFonts w:ascii="Arial" w:eastAsia="Times New Roman" w:hAnsi="Arial" w:cs="Arial"/>
        </w:rPr>
        <w:t>All projects will seek out local incentives and grants from utilities, Community Choice Aggregators (CCAs), Regional Energy Networks (RENs), and other local entities to help support district energy, carbon, and financial goals. </w:t>
      </w:r>
    </w:p>
    <w:p w14:paraId="332F0382" w14:textId="77777777" w:rsidR="00AB0757" w:rsidRPr="00AB0757" w:rsidRDefault="00AB0757" w:rsidP="00AB0757">
      <w:pPr>
        <w:spacing w:after="0" w:line="240" w:lineRule="auto"/>
        <w:textAlignment w:val="baseline"/>
        <w:rPr>
          <w:rFonts w:ascii="Arial" w:eastAsia="Times New Roman" w:hAnsi="Arial" w:cs="Arial"/>
          <w:sz w:val="18"/>
          <w:szCs w:val="18"/>
        </w:rPr>
      </w:pPr>
    </w:p>
    <w:p w14:paraId="04AE0F03" w14:textId="77777777" w:rsidR="00AB0757" w:rsidRDefault="00AB0757" w:rsidP="00AB0757">
      <w:pPr>
        <w:spacing w:after="0" w:line="240" w:lineRule="auto"/>
        <w:textAlignment w:val="baseline"/>
        <w:rPr>
          <w:rFonts w:ascii="Arial" w:eastAsia="Times New Roman" w:hAnsi="Arial" w:cs="Arial"/>
        </w:rPr>
      </w:pPr>
      <w:r w:rsidRPr="005C5A64">
        <w:rPr>
          <w:rFonts w:ascii="Arial" w:eastAsia="Times New Roman" w:hAnsi="Arial" w:cs="Arial"/>
          <w:b/>
          <w:bCs/>
          <w:color w:val="003F5F"/>
        </w:rPr>
        <w:t>VERIFICATION:</w:t>
      </w:r>
      <w:r w:rsidRPr="005C5A64">
        <w:rPr>
          <w:rFonts w:ascii="Arial" w:eastAsia="Times New Roman" w:hAnsi="Arial" w:cs="Arial"/>
          <w:color w:val="003F5F"/>
        </w:rPr>
        <w:t xml:space="preserve"> </w:t>
      </w:r>
      <w:r w:rsidRPr="00AB0757">
        <w:rPr>
          <w:rFonts w:ascii="Arial" w:eastAsia="Times New Roman" w:hAnsi="Arial" w:cs="Arial"/>
        </w:rPr>
        <w:t>The measurement and verification (M&amp;V) period typically spans 12 to 24 months after substantial completion of the building. During this time, the commissioning agent, design team, contractor, and energy modeler will work together with the district to review the energy performance of the project. This should be an ongoing and proactive process throughout the entire period so if anomalies are found between the expected site Energy Use Intensity and performance, and the actual site EUI performance, they can be identified and addressed quickly.  </w:t>
      </w:r>
    </w:p>
    <w:p w14:paraId="60EF037D" w14:textId="77777777" w:rsidR="00AB0757" w:rsidRPr="00AB0757" w:rsidRDefault="00AB0757" w:rsidP="00AB0757">
      <w:pPr>
        <w:spacing w:after="0" w:line="240" w:lineRule="auto"/>
        <w:textAlignment w:val="baseline"/>
        <w:rPr>
          <w:rFonts w:ascii="Arial" w:eastAsia="Times New Roman" w:hAnsi="Arial" w:cs="Arial"/>
          <w:sz w:val="18"/>
          <w:szCs w:val="18"/>
        </w:rPr>
      </w:pPr>
    </w:p>
    <w:p w14:paraId="24829FC9" w14:textId="77777777" w:rsidR="00AB0757" w:rsidRDefault="00AB0757" w:rsidP="00AB0757">
      <w:pPr>
        <w:spacing w:after="0" w:line="240" w:lineRule="auto"/>
        <w:textAlignment w:val="baseline"/>
        <w:rPr>
          <w:rFonts w:ascii="Arial" w:eastAsia="Times New Roman" w:hAnsi="Arial" w:cs="Arial"/>
        </w:rPr>
      </w:pPr>
      <w:r w:rsidRPr="005C5A64">
        <w:rPr>
          <w:rFonts w:ascii="Arial" w:eastAsia="Times New Roman" w:hAnsi="Arial" w:cs="Arial"/>
          <w:b/>
          <w:bCs/>
          <w:color w:val="003F5F"/>
        </w:rPr>
        <w:t xml:space="preserve">MAINTENANCE &amp; OPERATIONS: </w:t>
      </w:r>
      <w:r w:rsidRPr="00AB0757">
        <w:rPr>
          <w:rFonts w:ascii="Arial" w:eastAsia="Times New Roman" w:hAnsi="Arial" w:cs="Arial"/>
        </w:rPr>
        <w:t>Maintenance and operations is a key piece in ensuring that resource conservation and efficiency continue through the life of buildings and systems. This includes preventative maintenance, energy &amp; water use monitoring, building automation system (BAS) monitoring, and retro-commissioning (or preferably continuous commissioning) of HVAC and controls. </w:t>
      </w:r>
    </w:p>
    <w:p w14:paraId="76E0BEA3" w14:textId="77777777" w:rsidR="00AB0757" w:rsidRPr="00AB0757" w:rsidRDefault="00AB0757" w:rsidP="00AB0757">
      <w:pPr>
        <w:spacing w:after="0" w:line="240" w:lineRule="auto"/>
        <w:textAlignment w:val="baseline"/>
        <w:rPr>
          <w:rFonts w:ascii="Arial" w:eastAsia="Times New Roman" w:hAnsi="Arial" w:cs="Arial"/>
          <w:sz w:val="18"/>
          <w:szCs w:val="18"/>
        </w:rPr>
      </w:pPr>
    </w:p>
    <w:p w14:paraId="4238B69D" w14:textId="77777777" w:rsidR="00AB0757" w:rsidRPr="00AB0757" w:rsidRDefault="00AB0757" w:rsidP="00AB0757">
      <w:pPr>
        <w:spacing w:after="0" w:line="240" w:lineRule="auto"/>
        <w:textAlignment w:val="baseline"/>
        <w:rPr>
          <w:rFonts w:ascii="Arial" w:eastAsia="Times New Roman" w:hAnsi="Arial" w:cs="Arial"/>
          <w:sz w:val="18"/>
          <w:szCs w:val="18"/>
        </w:rPr>
      </w:pPr>
      <w:r w:rsidRPr="00AB0757">
        <w:rPr>
          <w:rFonts w:ascii="Arial" w:eastAsia="Times New Roman" w:hAnsi="Arial" w:cs="Arial"/>
        </w:rPr>
        <w:t>Every effort should be made to specify maintenance-friendly equipment, facilitate maintenance access to building systems (without ladders/lifts and without disturbing classes) and select materials that are easy to clean and inexpensive to maintain. Standardization of replacement materials, such as HVAC filter types and sizes, shall also be prioritized.  The Maintenance and Operations team should be included in these discussions to provide team feedback on system selection. </w:t>
      </w:r>
    </w:p>
    <w:p w14:paraId="32AC82EC" w14:textId="77777777" w:rsidR="00AB0757" w:rsidRDefault="00AB0757" w:rsidP="00803F7D">
      <w:pPr>
        <w:contextualSpacing/>
        <w:rPr>
          <w:rFonts w:ascii="Arial" w:hAnsi="Arial" w:cs="Arial"/>
        </w:rPr>
      </w:pPr>
    </w:p>
    <w:p w14:paraId="1099436E" w14:textId="77777777" w:rsidR="00A50027" w:rsidRDefault="00A50027" w:rsidP="00A50027">
      <w:pPr>
        <w:spacing w:after="0" w:line="240" w:lineRule="auto"/>
        <w:textAlignment w:val="baseline"/>
        <w:rPr>
          <w:rFonts w:ascii="Arial" w:eastAsia="Times New Roman" w:hAnsi="Arial" w:cs="Arial"/>
        </w:rPr>
      </w:pPr>
      <w:r w:rsidRPr="00A50027">
        <w:rPr>
          <w:rFonts w:ascii="Arial" w:eastAsia="Times New Roman" w:hAnsi="Arial" w:cs="Arial"/>
        </w:rPr>
        <w:t>The M&amp;O team will be a key participant in the retro-commissioning of the completed projects. Additionally, the team will undergo the following practices to ensure buildings are maintained appropriately. </w:t>
      </w:r>
    </w:p>
    <w:p w14:paraId="562B90EF" w14:textId="77777777" w:rsidR="007258EA" w:rsidRPr="00A50027" w:rsidRDefault="007258EA" w:rsidP="00A50027">
      <w:pPr>
        <w:spacing w:after="0" w:line="240" w:lineRule="auto"/>
        <w:textAlignment w:val="baseline"/>
        <w:rPr>
          <w:rFonts w:ascii="Arial" w:eastAsia="Times New Roman" w:hAnsi="Arial" w:cs="Arial"/>
        </w:rPr>
      </w:pPr>
    </w:p>
    <w:p w14:paraId="62BC9712" w14:textId="77777777" w:rsidR="00A50027" w:rsidRPr="007258EA" w:rsidRDefault="00A50027" w:rsidP="007258EA">
      <w:pPr>
        <w:pStyle w:val="ListParagraph"/>
        <w:numPr>
          <w:ilvl w:val="0"/>
          <w:numId w:val="18"/>
        </w:numPr>
        <w:spacing w:after="0" w:line="240" w:lineRule="auto"/>
        <w:textAlignment w:val="baseline"/>
        <w:rPr>
          <w:rFonts w:ascii="Arial" w:eastAsia="Times New Roman" w:hAnsi="Arial" w:cs="Arial"/>
        </w:rPr>
      </w:pPr>
      <w:r w:rsidRPr="007258EA">
        <w:rPr>
          <w:rFonts w:ascii="Arial" w:eastAsia="Times New Roman" w:hAnsi="Arial" w:cs="Arial"/>
        </w:rPr>
        <w:t>Defining and maintaining operational setpoints </w:t>
      </w:r>
    </w:p>
    <w:p w14:paraId="77FC6BA5" w14:textId="77777777" w:rsidR="00A50027" w:rsidRPr="007258EA" w:rsidRDefault="00A50027" w:rsidP="007258EA">
      <w:pPr>
        <w:pStyle w:val="ListParagraph"/>
        <w:numPr>
          <w:ilvl w:val="0"/>
          <w:numId w:val="18"/>
        </w:numPr>
        <w:spacing w:after="0" w:line="240" w:lineRule="auto"/>
        <w:textAlignment w:val="baseline"/>
        <w:rPr>
          <w:rFonts w:ascii="Arial" w:eastAsia="Times New Roman" w:hAnsi="Arial" w:cs="Arial"/>
        </w:rPr>
      </w:pPr>
      <w:r w:rsidRPr="007258EA">
        <w:rPr>
          <w:rFonts w:ascii="Arial" w:eastAsia="Times New Roman" w:hAnsi="Arial" w:cs="Arial"/>
        </w:rPr>
        <w:lastRenderedPageBreak/>
        <w:t>Equipment scheduling and periodic review to ensure match with occupancy schedules </w:t>
      </w:r>
    </w:p>
    <w:p w14:paraId="29BA9E8A" w14:textId="77777777" w:rsidR="00A50027" w:rsidRPr="007258EA" w:rsidRDefault="00A50027" w:rsidP="007258EA">
      <w:pPr>
        <w:pStyle w:val="ListParagraph"/>
        <w:numPr>
          <w:ilvl w:val="0"/>
          <w:numId w:val="18"/>
        </w:numPr>
        <w:spacing w:after="0" w:line="240" w:lineRule="auto"/>
        <w:textAlignment w:val="baseline"/>
        <w:rPr>
          <w:rFonts w:ascii="Arial" w:eastAsia="Times New Roman" w:hAnsi="Arial" w:cs="Arial"/>
        </w:rPr>
      </w:pPr>
      <w:r w:rsidRPr="007258EA">
        <w:rPr>
          <w:rFonts w:ascii="Arial" w:eastAsia="Times New Roman" w:hAnsi="Arial" w:cs="Arial"/>
        </w:rPr>
        <w:t>Checking sensor operation </w:t>
      </w:r>
    </w:p>
    <w:p w14:paraId="7760E8E0" w14:textId="77777777" w:rsidR="00A50027" w:rsidRPr="007258EA" w:rsidRDefault="00A50027" w:rsidP="007258EA">
      <w:pPr>
        <w:pStyle w:val="ListParagraph"/>
        <w:numPr>
          <w:ilvl w:val="0"/>
          <w:numId w:val="18"/>
        </w:numPr>
        <w:spacing w:after="0" w:line="240" w:lineRule="auto"/>
        <w:textAlignment w:val="baseline"/>
        <w:rPr>
          <w:rFonts w:ascii="Arial" w:eastAsia="Times New Roman" w:hAnsi="Arial" w:cs="Arial"/>
        </w:rPr>
      </w:pPr>
      <w:r w:rsidRPr="007258EA">
        <w:rPr>
          <w:rFonts w:ascii="Arial" w:eastAsia="Times New Roman" w:hAnsi="Arial" w:cs="Arial"/>
        </w:rPr>
        <w:t>Filter changes, fan operation check, coil cleaning and other preventative maintenance tasks </w:t>
      </w:r>
    </w:p>
    <w:p w14:paraId="5BD2C3EC" w14:textId="77777777" w:rsidR="00A50027" w:rsidRPr="007258EA" w:rsidRDefault="00A50027" w:rsidP="007258EA">
      <w:pPr>
        <w:pStyle w:val="ListParagraph"/>
        <w:numPr>
          <w:ilvl w:val="0"/>
          <w:numId w:val="18"/>
        </w:numPr>
        <w:spacing w:after="0" w:line="240" w:lineRule="auto"/>
        <w:textAlignment w:val="baseline"/>
        <w:rPr>
          <w:rFonts w:ascii="Arial" w:eastAsia="Times New Roman" w:hAnsi="Arial" w:cs="Arial"/>
        </w:rPr>
      </w:pPr>
      <w:r w:rsidRPr="007258EA">
        <w:rPr>
          <w:rFonts w:ascii="Arial" w:eastAsia="Times New Roman" w:hAnsi="Arial" w:cs="Arial"/>
        </w:rPr>
        <w:t>System flushing and checking steam traps </w:t>
      </w:r>
    </w:p>
    <w:p w14:paraId="3FB319F6" w14:textId="77777777" w:rsidR="00A50027" w:rsidRPr="007258EA" w:rsidRDefault="00A50027" w:rsidP="007258EA">
      <w:pPr>
        <w:pStyle w:val="ListParagraph"/>
        <w:numPr>
          <w:ilvl w:val="0"/>
          <w:numId w:val="18"/>
        </w:numPr>
        <w:spacing w:after="0" w:line="240" w:lineRule="auto"/>
        <w:textAlignment w:val="baseline"/>
        <w:rPr>
          <w:rFonts w:ascii="Arial" w:eastAsia="Times New Roman" w:hAnsi="Arial" w:cs="Arial"/>
        </w:rPr>
      </w:pPr>
      <w:r w:rsidRPr="007258EA">
        <w:rPr>
          <w:rFonts w:ascii="Arial" w:eastAsia="Times New Roman" w:hAnsi="Arial" w:cs="Arial"/>
        </w:rPr>
        <w:t>Checking valves for leakage/failure </w:t>
      </w:r>
    </w:p>
    <w:p w14:paraId="54F7DB6A" w14:textId="77777777" w:rsidR="00A50027" w:rsidRDefault="00A50027" w:rsidP="007258EA">
      <w:pPr>
        <w:pStyle w:val="ListParagraph"/>
        <w:numPr>
          <w:ilvl w:val="0"/>
          <w:numId w:val="18"/>
        </w:numPr>
        <w:spacing w:after="0" w:line="240" w:lineRule="auto"/>
        <w:textAlignment w:val="baseline"/>
        <w:rPr>
          <w:rFonts w:ascii="Arial" w:eastAsia="Times New Roman" w:hAnsi="Arial" w:cs="Arial"/>
        </w:rPr>
      </w:pPr>
      <w:r w:rsidRPr="007258EA">
        <w:rPr>
          <w:rFonts w:ascii="Arial" w:eastAsia="Times New Roman" w:hAnsi="Arial" w:cs="Arial"/>
        </w:rPr>
        <w:t>Record keeping of systems and equipment to determine which systems either need maintenance or need replacement </w:t>
      </w:r>
    </w:p>
    <w:sdt>
      <w:sdtPr>
        <w:rPr>
          <w:rFonts w:ascii="Arial" w:hAnsi="Arial"/>
          <w:color w:val="AEC938"/>
          <w:u w:val="single" w:color="AEC938"/>
        </w:rPr>
        <w:alias w:val="M&amp;O Tasks "/>
        <w:tag w:val="M&amp;O Tasks "/>
        <w:id w:val="-1321497061"/>
        <w:placeholder>
          <w:docPart w:val="EFF5E877A96B4440AFDCFEFA32582F3F"/>
        </w:placeholder>
        <w:text/>
      </w:sdtPr>
      <w:sdtEndPr/>
      <w:sdtContent>
        <w:p w14:paraId="76A0A076" w14:textId="77777777" w:rsidR="007258EA" w:rsidRPr="007258EA" w:rsidRDefault="007258EA" w:rsidP="007258EA">
          <w:pPr>
            <w:numPr>
              <w:ilvl w:val="0"/>
              <w:numId w:val="18"/>
            </w:numPr>
            <w:spacing w:after="0" w:line="240" w:lineRule="auto"/>
            <w:contextualSpacing/>
            <w:textAlignment w:val="baseline"/>
            <w:rPr>
              <w:rFonts w:ascii="Arial" w:hAnsi="Arial"/>
              <w:color w:val="AEC938"/>
              <w:u w:val="single" w:color="AEC938"/>
            </w:rPr>
          </w:pPr>
          <w:r w:rsidRPr="007258EA">
            <w:rPr>
              <w:rFonts w:ascii="Arial" w:hAnsi="Arial"/>
              <w:color w:val="AEC938"/>
              <w:u w:val="single" w:color="AEC938"/>
            </w:rPr>
            <w:t xml:space="preserve">Add additional M&amp;O tasks of special note </w:t>
          </w:r>
        </w:p>
      </w:sdtContent>
    </w:sdt>
    <w:sdt>
      <w:sdtPr>
        <w:rPr>
          <w:rFonts w:ascii="Arial" w:hAnsi="Arial"/>
          <w:color w:val="AEC938"/>
          <w:u w:val="single" w:color="AEC938"/>
        </w:rPr>
        <w:alias w:val="M&amp;O Tasks "/>
        <w:tag w:val="M&amp;O Tasks "/>
        <w:id w:val="-1047527695"/>
        <w:placeholder>
          <w:docPart w:val="7D0630EBF03641139D68D77E8DF4EF21"/>
        </w:placeholder>
        <w:text/>
      </w:sdtPr>
      <w:sdtEndPr/>
      <w:sdtContent>
        <w:p w14:paraId="70650D81" w14:textId="77777777" w:rsidR="007258EA" w:rsidRPr="007258EA" w:rsidRDefault="007258EA" w:rsidP="007258EA">
          <w:pPr>
            <w:numPr>
              <w:ilvl w:val="0"/>
              <w:numId w:val="18"/>
            </w:numPr>
            <w:spacing w:after="0" w:line="240" w:lineRule="auto"/>
            <w:contextualSpacing/>
            <w:textAlignment w:val="baseline"/>
            <w:rPr>
              <w:rFonts w:ascii="Arial" w:hAnsi="Arial"/>
              <w:color w:val="AEC938"/>
              <w:u w:val="single" w:color="AEC938"/>
            </w:rPr>
          </w:pPr>
          <w:r w:rsidRPr="007258EA">
            <w:rPr>
              <w:rFonts w:ascii="Arial" w:hAnsi="Arial"/>
              <w:color w:val="AEC938"/>
              <w:u w:val="single" w:color="AEC938"/>
            </w:rPr>
            <w:t xml:space="preserve">Add additional M&amp;O tasks of special note </w:t>
          </w:r>
        </w:p>
      </w:sdtContent>
    </w:sdt>
    <w:sdt>
      <w:sdtPr>
        <w:rPr>
          <w:rFonts w:ascii="Arial" w:hAnsi="Arial"/>
          <w:color w:val="AEC938"/>
          <w:u w:val="single" w:color="AEC938"/>
        </w:rPr>
        <w:alias w:val="M&amp;O Tasks "/>
        <w:tag w:val="M&amp;O Tasks "/>
        <w:id w:val="93293123"/>
        <w:placeholder>
          <w:docPart w:val="BC170EB2BD6340D788D91DF17A4F1B23"/>
        </w:placeholder>
        <w:text/>
      </w:sdtPr>
      <w:sdtEndPr/>
      <w:sdtContent>
        <w:p w14:paraId="40015ED7" w14:textId="77777777" w:rsidR="007258EA" w:rsidRPr="007258EA" w:rsidRDefault="007258EA" w:rsidP="007258EA">
          <w:pPr>
            <w:numPr>
              <w:ilvl w:val="0"/>
              <w:numId w:val="18"/>
            </w:numPr>
            <w:spacing w:after="0" w:line="240" w:lineRule="auto"/>
            <w:contextualSpacing/>
            <w:textAlignment w:val="baseline"/>
            <w:rPr>
              <w:rFonts w:ascii="Arial" w:hAnsi="Arial"/>
              <w:color w:val="AEC938"/>
              <w:u w:val="single" w:color="AEC938"/>
            </w:rPr>
          </w:pPr>
          <w:r w:rsidRPr="007258EA">
            <w:rPr>
              <w:rFonts w:ascii="Arial" w:hAnsi="Arial"/>
              <w:color w:val="AEC938"/>
              <w:u w:val="single" w:color="AEC938"/>
            </w:rPr>
            <w:t xml:space="preserve">Add additional M&amp;O tasks of special note </w:t>
          </w:r>
        </w:p>
      </w:sdtContent>
    </w:sdt>
    <w:p w14:paraId="0E38AE29" w14:textId="77777777" w:rsidR="007258EA" w:rsidRDefault="007258EA" w:rsidP="007258EA">
      <w:pPr>
        <w:spacing w:after="0" w:line="240" w:lineRule="auto"/>
        <w:textAlignment w:val="baseline"/>
        <w:rPr>
          <w:rFonts w:ascii="Arial" w:eastAsia="Times New Roman" w:hAnsi="Arial" w:cs="Arial"/>
        </w:rPr>
      </w:pPr>
    </w:p>
    <w:p w14:paraId="21CD8A2C" w14:textId="77777777" w:rsidR="007F06E6" w:rsidRDefault="007F06E6" w:rsidP="007258EA">
      <w:pPr>
        <w:spacing w:after="0" w:line="240" w:lineRule="auto"/>
        <w:textAlignment w:val="baseline"/>
        <w:rPr>
          <w:rFonts w:ascii="Arial" w:eastAsia="Times New Roman" w:hAnsi="Arial" w:cs="Arial"/>
        </w:rPr>
      </w:pPr>
    </w:p>
    <w:p w14:paraId="77922B27" w14:textId="77777777" w:rsidR="007F06E6" w:rsidRPr="007F06E6" w:rsidRDefault="007F06E6" w:rsidP="007F06E6">
      <w:pPr>
        <w:pStyle w:val="paragraph"/>
        <w:spacing w:before="0" w:beforeAutospacing="0" w:after="0" w:afterAutospacing="0"/>
        <w:textAlignment w:val="baseline"/>
        <w:rPr>
          <w:rStyle w:val="normaltextrun"/>
          <w:rFonts w:ascii="Arial" w:hAnsi="Arial" w:cs="Arial"/>
          <w:b/>
          <w:bCs/>
          <w:color w:val="000000"/>
          <w:sz w:val="28"/>
          <w:szCs w:val="28"/>
          <w:lang w:val="en"/>
        </w:rPr>
      </w:pPr>
      <w:r w:rsidRPr="007F06E6">
        <w:rPr>
          <w:rStyle w:val="normaltextrun"/>
          <w:rFonts w:ascii="Arial" w:hAnsi="Arial" w:cs="Arial"/>
          <w:b/>
          <w:bCs/>
          <w:color w:val="000000"/>
          <w:sz w:val="28"/>
          <w:szCs w:val="28"/>
          <w:lang w:val="en"/>
        </w:rPr>
        <w:t xml:space="preserve">MODERNIZATIONS AND RETROFITS </w:t>
      </w:r>
    </w:p>
    <w:p w14:paraId="3D8E6F34" w14:textId="77777777" w:rsidR="007F06E6" w:rsidRPr="007F06E6" w:rsidRDefault="007F06E6" w:rsidP="007F06E6">
      <w:pPr>
        <w:spacing w:after="0" w:line="240" w:lineRule="auto"/>
        <w:textAlignment w:val="baseline"/>
        <w:rPr>
          <w:rFonts w:ascii="Arial" w:eastAsia="Times New Roman" w:hAnsi="Arial" w:cs="Arial"/>
        </w:rPr>
      </w:pPr>
    </w:p>
    <w:p w14:paraId="1C4CF76F" w14:textId="77777777" w:rsidR="007F06E6" w:rsidRPr="007F06E6" w:rsidRDefault="007F06E6" w:rsidP="007F06E6">
      <w:pPr>
        <w:spacing w:after="0" w:line="240" w:lineRule="auto"/>
        <w:textAlignment w:val="baseline"/>
        <w:rPr>
          <w:rFonts w:ascii="Arial" w:eastAsia="Times New Roman" w:hAnsi="Arial" w:cs="Arial"/>
        </w:rPr>
      </w:pPr>
      <w:r w:rsidRPr="007F06E6">
        <w:rPr>
          <w:rFonts w:ascii="Arial" w:eastAsia="Times New Roman" w:hAnsi="Arial" w:cs="Arial"/>
        </w:rPr>
        <w:t xml:space="preserve">While new construction can be designed and built to meet the District’s ambitious energy and carbon goals relatively straightforwardly and with minimal additional cost, retrofitting existing buildings to reach similar levels of efficiency may present a bigger hurdle. The District recognizes that parts of the building may be difficult to update to current standards, for example, meeting prescriptive envelope insulation levels within existing walls. </w:t>
      </w:r>
    </w:p>
    <w:p w14:paraId="4FBD131F" w14:textId="77777777" w:rsidR="007F06E6" w:rsidRPr="007F06E6" w:rsidRDefault="007F06E6" w:rsidP="007F06E6">
      <w:pPr>
        <w:spacing w:after="0" w:line="240" w:lineRule="auto"/>
        <w:textAlignment w:val="baseline"/>
        <w:rPr>
          <w:rFonts w:ascii="Arial" w:eastAsia="Times New Roman" w:hAnsi="Arial" w:cs="Arial"/>
        </w:rPr>
      </w:pPr>
    </w:p>
    <w:p w14:paraId="23937623" w14:textId="22B7B6D0" w:rsidR="007F06E6" w:rsidRPr="007F06E6" w:rsidRDefault="007F06E6" w:rsidP="007F06E6">
      <w:pPr>
        <w:spacing w:after="0" w:line="240" w:lineRule="auto"/>
        <w:textAlignment w:val="baseline"/>
        <w:rPr>
          <w:rFonts w:ascii="Arial" w:eastAsia="Times New Roman" w:hAnsi="Arial" w:cs="Arial"/>
        </w:rPr>
      </w:pPr>
      <w:r w:rsidRPr="007F06E6">
        <w:rPr>
          <w:rFonts w:ascii="Arial" w:eastAsia="Times New Roman" w:hAnsi="Arial" w:cs="Arial"/>
        </w:rPr>
        <w:t xml:space="preserve">Despite these challenges, modernizations and retrofit projects are key opportunities to continually improve energy performance and reduce carbon emissions over time. As mentioned in the process section above, design teams will be guided by a strategic implementation hierarchy that calls for consideration of balancing energy load reduction, with attention to features such as the building envelope and lighting improvements, which should be </w:t>
      </w:r>
      <w:r w:rsidR="00534CC0" w:rsidRPr="007F06E6">
        <w:rPr>
          <w:rFonts w:ascii="Arial" w:eastAsia="Times New Roman" w:hAnsi="Arial" w:cs="Arial"/>
        </w:rPr>
        <w:t>balanced before</w:t>
      </w:r>
      <w:r w:rsidRPr="007F06E6">
        <w:rPr>
          <w:rFonts w:ascii="Arial" w:eastAsia="Times New Roman" w:hAnsi="Arial" w:cs="Arial"/>
        </w:rPr>
        <w:t xml:space="preserve"> HVAC upgrades. Minimizing heating load before replacing existing systems avoids oversizing of equipment and allows for replacement with equipment and/or systems that are more efficient and, where feasible, do not have on-site fossil fuel combustion. </w:t>
      </w:r>
    </w:p>
    <w:p w14:paraId="6B27E970" w14:textId="77777777" w:rsidR="007F06E6" w:rsidRPr="007F06E6" w:rsidRDefault="007F06E6" w:rsidP="007F06E6">
      <w:pPr>
        <w:spacing w:after="0" w:line="240" w:lineRule="auto"/>
        <w:textAlignment w:val="baseline"/>
        <w:rPr>
          <w:rFonts w:ascii="Arial" w:eastAsia="Times New Roman" w:hAnsi="Arial" w:cs="Arial"/>
        </w:rPr>
      </w:pPr>
    </w:p>
    <w:p w14:paraId="75336DE3" w14:textId="228ECDE2" w:rsidR="007F06E6" w:rsidRPr="007F06E6" w:rsidRDefault="007F06E6" w:rsidP="007F06E6">
      <w:pPr>
        <w:spacing w:after="0" w:line="240" w:lineRule="auto"/>
        <w:textAlignment w:val="baseline"/>
        <w:rPr>
          <w:rFonts w:ascii="Arial" w:eastAsia="Times New Roman" w:hAnsi="Arial" w:cs="Arial"/>
        </w:rPr>
      </w:pPr>
      <w:r w:rsidRPr="007F06E6">
        <w:rPr>
          <w:rFonts w:ascii="Arial" w:eastAsia="Times New Roman" w:hAnsi="Arial" w:cs="Arial"/>
        </w:rPr>
        <w:t xml:space="preserve">Envelope commissioning will be prioritized in modernization projects, as with all capital projects, this process begins with a blower door assessment and thermal imaging of the current building shell, where it will be retained, to identify leakage areas of concern. Existing envelope improvements should be prioritized based on the building testing results to ensure updates are maximizing performance improvement. Design teams should refer to the technical specifications of the </w:t>
      </w:r>
      <w:hyperlink r:id="rId17" w:history="1">
        <w:r w:rsidRPr="008C5E4D">
          <w:rPr>
            <w:rStyle w:val="Hyperlink"/>
            <w:rFonts w:ascii="Arial" w:eastAsia="Times New Roman" w:hAnsi="Arial" w:cs="Arial"/>
          </w:rPr>
          <w:t>Advanced Energy Design Guide for K-12 School Buildings</w:t>
        </w:r>
      </w:hyperlink>
      <w:r w:rsidRPr="007F06E6">
        <w:rPr>
          <w:rFonts w:ascii="Arial" w:eastAsia="Times New Roman" w:hAnsi="Arial" w:cs="Arial"/>
        </w:rPr>
        <w:t xml:space="preserve"> for further details on building and building envelope commissioning. </w:t>
      </w:r>
    </w:p>
    <w:p w14:paraId="510B9593" w14:textId="77777777" w:rsidR="007F06E6" w:rsidRPr="007F06E6" w:rsidRDefault="007F06E6" w:rsidP="007F06E6">
      <w:pPr>
        <w:spacing w:after="0" w:line="240" w:lineRule="auto"/>
        <w:textAlignment w:val="baseline"/>
        <w:rPr>
          <w:rFonts w:ascii="Arial" w:eastAsia="Times New Roman" w:hAnsi="Arial" w:cs="Arial"/>
        </w:rPr>
      </w:pPr>
    </w:p>
    <w:p w14:paraId="447608D6" w14:textId="77777777" w:rsidR="007F06E6" w:rsidRPr="007F06E6" w:rsidRDefault="007F06E6" w:rsidP="007F06E6">
      <w:pPr>
        <w:spacing w:after="0" w:line="240" w:lineRule="auto"/>
        <w:textAlignment w:val="baseline"/>
        <w:rPr>
          <w:rFonts w:ascii="Arial" w:eastAsia="Times New Roman" w:hAnsi="Arial" w:cs="Arial"/>
        </w:rPr>
      </w:pPr>
      <w:r w:rsidRPr="007F06E6">
        <w:rPr>
          <w:rFonts w:ascii="Arial" w:eastAsia="Times New Roman" w:hAnsi="Arial" w:cs="Arial"/>
        </w:rPr>
        <w:t xml:space="preserve">The chart below summarizes which elements will be incorporated into each modernization and retrofit project and which will only be included on a case-by-case basis. Design teams will consider the synergies with planned scope of work, available funding, and site-specific design parameters. </w:t>
      </w:r>
    </w:p>
    <w:p w14:paraId="0A5E4624" w14:textId="2A790CF7" w:rsidR="00BB1AEA" w:rsidRDefault="00BB1AEA">
      <w:pPr>
        <w:rPr>
          <w:rFonts w:ascii="Arial" w:eastAsia="Times New Roman" w:hAnsi="Arial" w:cs="Arial"/>
        </w:rPr>
      </w:pPr>
      <w:r>
        <w:rPr>
          <w:rFonts w:ascii="Arial" w:eastAsia="Times New Roman" w:hAnsi="Arial" w:cs="Arial"/>
        </w:rPr>
        <w:br w:type="page"/>
      </w:r>
    </w:p>
    <w:tbl>
      <w:tblPr>
        <w:tblW w:w="93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0"/>
        <w:gridCol w:w="8775"/>
      </w:tblGrid>
      <w:tr w:rsidR="007C4E75" w:rsidRPr="007C4E75" w14:paraId="44F5AC10" w14:textId="77777777" w:rsidTr="00BB1AEA">
        <w:tc>
          <w:tcPr>
            <w:tcW w:w="570" w:type="dxa"/>
            <w:tcBorders>
              <w:top w:val="nil"/>
              <w:left w:val="nil"/>
              <w:bottom w:val="nil"/>
              <w:right w:val="nil"/>
            </w:tcBorders>
            <w:shd w:val="clear" w:color="auto" w:fill="DEEAF6"/>
            <w:hideMark/>
          </w:tcPr>
          <w:p w14:paraId="2E1D99BC" w14:textId="77777777" w:rsidR="007C4E75" w:rsidRPr="007C4E75" w:rsidRDefault="007C4E75" w:rsidP="007C4E75">
            <w:pPr>
              <w:spacing w:after="0" w:line="240" w:lineRule="auto"/>
              <w:jc w:val="center"/>
              <w:textAlignment w:val="baseline"/>
              <w:rPr>
                <w:rFonts w:ascii="Times New Roman" w:eastAsia="Times New Roman" w:hAnsi="Times New Roman" w:cs="Times New Roman"/>
                <w:color w:val="404040"/>
              </w:rPr>
            </w:pPr>
            <w:r w:rsidRPr="007C4E75">
              <w:rPr>
                <w:rFonts w:ascii="Arial" w:hAnsi="Arial" w:cs="Arial"/>
                <w:noProof/>
              </w:rPr>
              <w:lastRenderedPageBreak/>
              <w:drawing>
                <wp:inline distT="0" distB="0" distL="0" distR="0" wp14:anchorId="1FD6A912" wp14:editId="0920E76B">
                  <wp:extent cx="152400" cy="152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C4E75">
              <w:rPr>
                <w:rFonts w:ascii="Arial" w:eastAsia="Times New Roman" w:hAnsi="Arial" w:cs="Arial"/>
                <w:color w:val="404040"/>
              </w:rPr>
              <w:t> </w:t>
            </w:r>
          </w:p>
        </w:tc>
        <w:tc>
          <w:tcPr>
            <w:tcW w:w="8775" w:type="dxa"/>
            <w:tcBorders>
              <w:top w:val="nil"/>
              <w:left w:val="nil"/>
              <w:bottom w:val="nil"/>
              <w:right w:val="nil"/>
            </w:tcBorders>
            <w:shd w:val="clear" w:color="auto" w:fill="DEEAF6"/>
            <w:hideMark/>
          </w:tcPr>
          <w:p w14:paraId="409F93CB" w14:textId="2B4A0D84" w:rsidR="007C4E75" w:rsidRPr="007C4E75" w:rsidRDefault="007C4E75" w:rsidP="007C4E75">
            <w:pPr>
              <w:spacing w:after="0" w:line="240" w:lineRule="auto"/>
              <w:ind w:right="570"/>
              <w:textAlignment w:val="baseline"/>
              <w:rPr>
                <w:rFonts w:ascii="Times New Roman" w:eastAsia="Times New Roman" w:hAnsi="Times New Roman" w:cs="Times New Roman"/>
                <w:i/>
                <w:iCs/>
                <w:color w:val="7F7F7F"/>
              </w:rPr>
            </w:pPr>
            <w:r>
              <w:rPr>
                <w:rFonts w:ascii="Arial" w:eastAsia="Times New Roman" w:hAnsi="Arial" w:cs="Arial"/>
                <w:i/>
                <w:iCs/>
                <w:color w:val="7F7F7F"/>
                <w:sz w:val="18"/>
                <w:szCs w:val="18"/>
              </w:rPr>
              <w:t xml:space="preserve">Add in any additional scope items that you would like attended to in capital modernization projects. </w:t>
            </w:r>
            <w:r w:rsidR="00C57667">
              <w:rPr>
                <w:rFonts w:ascii="Arial" w:eastAsia="Times New Roman" w:hAnsi="Arial" w:cs="Arial"/>
                <w:i/>
                <w:iCs/>
                <w:color w:val="7F7F7F"/>
                <w:sz w:val="18"/>
                <w:szCs w:val="18"/>
              </w:rPr>
              <w:t xml:space="preserve">Make sure to note if these are mandatory or case-by-case. Also be sure to check the mandatory and case-by-case distinctions here are accurate for your district. </w:t>
            </w:r>
          </w:p>
        </w:tc>
      </w:tr>
    </w:tbl>
    <w:p w14:paraId="43FCA656" w14:textId="77777777" w:rsidR="007C4E75" w:rsidRPr="007F06E6" w:rsidRDefault="007C4E75" w:rsidP="007F06E6">
      <w:pPr>
        <w:spacing w:after="0" w:line="240" w:lineRule="auto"/>
        <w:textAlignment w:val="baseline"/>
        <w:rPr>
          <w:rFonts w:ascii="Arial" w:eastAsia="Times New Roman" w:hAnsi="Arial" w:cs="Arial"/>
        </w:rPr>
      </w:pPr>
    </w:p>
    <w:tbl>
      <w:tblPr>
        <w:tblW w:w="956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020"/>
        <w:gridCol w:w="1225"/>
        <w:gridCol w:w="1322"/>
      </w:tblGrid>
      <w:tr w:rsidR="00BB7414" w:rsidRPr="002A0ACE" w14:paraId="74E5F573" w14:textId="77777777" w:rsidTr="004921C8">
        <w:trPr>
          <w:trHeight w:val="231"/>
        </w:trPr>
        <w:tc>
          <w:tcPr>
            <w:tcW w:w="7020" w:type="dxa"/>
            <w:tcBorders>
              <w:top w:val="nil"/>
              <w:left w:val="nil"/>
              <w:bottom w:val="single" w:sz="6" w:space="0" w:color="999999"/>
              <w:right w:val="single" w:sz="6" w:space="0" w:color="999999"/>
            </w:tcBorders>
            <w:shd w:val="clear" w:color="auto" w:fill="auto"/>
            <w:hideMark/>
          </w:tcPr>
          <w:p w14:paraId="10641BFE" w14:textId="77777777" w:rsidR="00BB7414" w:rsidRPr="002A0ACE" w:rsidRDefault="00BB7414" w:rsidP="00BB7414">
            <w:pPr>
              <w:keepNext/>
              <w:spacing w:after="0" w:line="240" w:lineRule="auto"/>
              <w:textAlignment w:val="baseline"/>
              <w:rPr>
                <w:rFonts w:ascii="Arial" w:eastAsia="Times New Roman" w:hAnsi="Arial" w:cs="Arial"/>
                <w:sz w:val="24"/>
                <w:szCs w:val="24"/>
              </w:rPr>
            </w:pPr>
            <w:r w:rsidRPr="002A0ACE">
              <w:rPr>
                <w:rFonts w:ascii="Arial" w:eastAsia="Times New Roman" w:hAnsi="Arial" w:cs="Arial"/>
                <w:sz w:val="24"/>
                <w:szCs w:val="24"/>
              </w:rPr>
              <w:t> </w:t>
            </w:r>
          </w:p>
        </w:tc>
        <w:tc>
          <w:tcPr>
            <w:tcW w:w="2547" w:type="dxa"/>
            <w:gridSpan w:val="2"/>
            <w:tcBorders>
              <w:top w:val="single" w:sz="6" w:space="0" w:color="999999"/>
              <w:left w:val="single" w:sz="6" w:space="0" w:color="999999"/>
              <w:bottom w:val="single" w:sz="6" w:space="0" w:color="999999"/>
              <w:right w:val="single" w:sz="6" w:space="0" w:color="999999"/>
            </w:tcBorders>
            <w:shd w:val="clear" w:color="auto" w:fill="49B0AB"/>
            <w:hideMark/>
          </w:tcPr>
          <w:p w14:paraId="6B92AC39" w14:textId="77777777" w:rsidR="00BB7414" w:rsidRPr="002A0ACE" w:rsidRDefault="00BB7414" w:rsidP="00BB7414">
            <w:pPr>
              <w:keepNext/>
              <w:spacing w:after="0" w:line="240" w:lineRule="auto"/>
              <w:jc w:val="center"/>
              <w:textAlignment w:val="baseline"/>
              <w:rPr>
                <w:rFonts w:ascii="Arial" w:eastAsia="Times New Roman" w:hAnsi="Arial" w:cs="Arial"/>
                <w:sz w:val="24"/>
                <w:szCs w:val="24"/>
              </w:rPr>
            </w:pPr>
            <w:r w:rsidRPr="002A0ACE">
              <w:rPr>
                <w:rFonts w:ascii="Arial" w:eastAsia="Times New Roman" w:hAnsi="Arial" w:cs="Arial"/>
                <w:b/>
                <w:bCs/>
                <w:color w:val="FFFFFF"/>
                <w:sz w:val="24"/>
                <w:szCs w:val="24"/>
              </w:rPr>
              <w:t>MODERNIZATION</w:t>
            </w:r>
            <w:r w:rsidRPr="002A0ACE">
              <w:rPr>
                <w:rFonts w:ascii="Arial" w:eastAsia="Times New Roman" w:hAnsi="Arial" w:cs="Arial"/>
                <w:color w:val="FFFFFF"/>
                <w:sz w:val="24"/>
                <w:szCs w:val="24"/>
              </w:rPr>
              <w:t> </w:t>
            </w:r>
          </w:p>
        </w:tc>
      </w:tr>
      <w:tr w:rsidR="00BB7414" w:rsidRPr="002A0ACE" w14:paraId="0A3C9075" w14:textId="77777777" w:rsidTr="004921C8">
        <w:trPr>
          <w:trHeight w:val="602"/>
        </w:trPr>
        <w:tc>
          <w:tcPr>
            <w:tcW w:w="7020" w:type="dxa"/>
            <w:tcBorders>
              <w:top w:val="single" w:sz="6" w:space="0" w:color="999999"/>
              <w:left w:val="single" w:sz="6" w:space="0" w:color="999999"/>
              <w:bottom w:val="single" w:sz="6" w:space="0" w:color="999999"/>
              <w:right w:val="single" w:sz="6" w:space="0" w:color="999999"/>
            </w:tcBorders>
            <w:shd w:val="clear" w:color="auto" w:fill="004566"/>
            <w:vAlign w:val="center"/>
            <w:hideMark/>
          </w:tcPr>
          <w:p w14:paraId="3506289A" w14:textId="77777777" w:rsidR="00BB7414" w:rsidRPr="002A0ACE" w:rsidRDefault="00BB7414" w:rsidP="00BB7414">
            <w:pPr>
              <w:keepNext/>
              <w:spacing w:after="0" w:line="240" w:lineRule="auto"/>
              <w:textAlignment w:val="baseline"/>
              <w:rPr>
                <w:rFonts w:ascii="Arial" w:eastAsia="Times New Roman" w:hAnsi="Arial" w:cs="Arial"/>
                <w:sz w:val="24"/>
                <w:szCs w:val="24"/>
              </w:rPr>
            </w:pPr>
            <w:r w:rsidRPr="002A0ACE">
              <w:rPr>
                <w:rFonts w:ascii="Arial" w:eastAsia="Times New Roman" w:hAnsi="Arial" w:cs="Arial"/>
                <w:b/>
                <w:bCs/>
                <w:color w:val="FFFFFF"/>
                <w:sz w:val="24"/>
                <w:szCs w:val="24"/>
              </w:rPr>
              <w:t>SCOPE</w:t>
            </w:r>
            <w:r w:rsidRPr="002A0ACE">
              <w:rPr>
                <w:rFonts w:ascii="Arial" w:eastAsia="Times New Roman" w:hAnsi="Arial" w:cs="Arial"/>
                <w:color w:val="FFFFFF"/>
                <w:sz w:val="24"/>
                <w:szCs w:val="24"/>
              </w:rPr>
              <w:t> </w:t>
            </w:r>
          </w:p>
          <w:p w14:paraId="48505E1B" w14:textId="77777777" w:rsidR="00BB7414" w:rsidRPr="002A0ACE" w:rsidRDefault="00BB7414" w:rsidP="00BB7414">
            <w:pPr>
              <w:keepNext/>
              <w:spacing w:after="0" w:line="240" w:lineRule="auto"/>
              <w:textAlignment w:val="baseline"/>
              <w:rPr>
                <w:rFonts w:ascii="Arial" w:eastAsia="Times New Roman" w:hAnsi="Arial" w:cs="Arial"/>
                <w:sz w:val="24"/>
                <w:szCs w:val="24"/>
              </w:rPr>
            </w:pPr>
            <w:r w:rsidRPr="002A0ACE">
              <w:rPr>
                <w:rFonts w:ascii="Arial" w:eastAsia="Times New Roman" w:hAnsi="Arial" w:cs="Arial"/>
                <w:color w:val="FFFFFF"/>
                <w:sz w:val="24"/>
                <w:szCs w:val="24"/>
              </w:rPr>
              <w:t>See further details below </w:t>
            </w:r>
          </w:p>
        </w:tc>
        <w:tc>
          <w:tcPr>
            <w:tcW w:w="1225" w:type="dxa"/>
            <w:tcBorders>
              <w:top w:val="single" w:sz="6" w:space="0" w:color="999999"/>
              <w:left w:val="single" w:sz="6" w:space="0" w:color="999999"/>
              <w:bottom w:val="single" w:sz="6" w:space="0" w:color="999999"/>
              <w:right w:val="single" w:sz="6" w:space="0" w:color="999999"/>
            </w:tcBorders>
            <w:shd w:val="clear" w:color="auto" w:fill="C7E7E5"/>
            <w:vAlign w:val="center"/>
            <w:hideMark/>
          </w:tcPr>
          <w:p w14:paraId="4E371A8F" w14:textId="77777777" w:rsidR="00BB7414" w:rsidRPr="002A0ACE" w:rsidRDefault="00BB7414" w:rsidP="00BB7414">
            <w:pPr>
              <w:keepNext/>
              <w:spacing w:after="0" w:line="240" w:lineRule="auto"/>
              <w:jc w:val="center"/>
              <w:textAlignment w:val="baseline"/>
              <w:rPr>
                <w:rFonts w:ascii="Arial" w:eastAsia="Times New Roman" w:hAnsi="Arial" w:cs="Arial"/>
                <w:sz w:val="24"/>
                <w:szCs w:val="24"/>
              </w:rPr>
            </w:pPr>
            <w:r w:rsidRPr="002A0ACE">
              <w:rPr>
                <w:rFonts w:ascii="Arial" w:eastAsia="Times New Roman" w:hAnsi="Arial" w:cs="Arial"/>
                <w:sz w:val="24"/>
                <w:szCs w:val="24"/>
              </w:rPr>
              <w:t>Mandatory </w:t>
            </w:r>
          </w:p>
        </w:tc>
        <w:tc>
          <w:tcPr>
            <w:tcW w:w="1322" w:type="dxa"/>
            <w:tcBorders>
              <w:top w:val="single" w:sz="6" w:space="0" w:color="999999"/>
              <w:left w:val="single" w:sz="6" w:space="0" w:color="999999"/>
              <w:bottom w:val="single" w:sz="6" w:space="0" w:color="999999"/>
              <w:right w:val="single" w:sz="6" w:space="0" w:color="999999"/>
            </w:tcBorders>
            <w:shd w:val="clear" w:color="auto" w:fill="C7E7E5"/>
            <w:vAlign w:val="center"/>
            <w:hideMark/>
          </w:tcPr>
          <w:p w14:paraId="3302B73E" w14:textId="77777777" w:rsidR="00BB7414" w:rsidRPr="002A0ACE" w:rsidRDefault="00BB7414" w:rsidP="00BB7414">
            <w:pPr>
              <w:keepNext/>
              <w:spacing w:after="0" w:line="240" w:lineRule="auto"/>
              <w:jc w:val="center"/>
              <w:textAlignment w:val="baseline"/>
              <w:rPr>
                <w:rFonts w:ascii="Arial" w:eastAsia="Times New Roman" w:hAnsi="Arial" w:cs="Arial"/>
                <w:sz w:val="24"/>
                <w:szCs w:val="24"/>
              </w:rPr>
            </w:pPr>
            <w:r w:rsidRPr="002A0ACE">
              <w:rPr>
                <w:rFonts w:ascii="Arial" w:eastAsia="Times New Roman" w:hAnsi="Arial" w:cs="Arial"/>
                <w:sz w:val="24"/>
                <w:szCs w:val="24"/>
              </w:rPr>
              <w:t>Case-by-case </w:t>
            </w:r>
          </w:p>
        </w:tc>
      </w:tr>
      <w:tr w:rsidR="00BB7414" w:rsidRPr="002A0ACE" w14:paraId="0B096A32" w14:textId="77777777" w:rsidTr="004921C8">
        <w:trPr>
          <w:trHeight w:val="324"/>
        </w:trPr>
        <w:tc>
          <w:tcPr>
            <w:tcW w:w="7020" w:type="dxa"/>
            <w:tcBorders>
              <w:top w:val="single" w:sz="6" w:space="0" w:color="999999"/>
              <w:left w:val="single" w:sz="6" w:space="0" w:color="999999"/>
              <w:bottom w:val="single" w:sz="6" w:space="0" w:color="999999"/>
              <w:right w:val="single" w:sz="6" w:space="0" w:color="999999"/>
            </w:tcBorders>
            <w:shd w:val="clear" w:color="auto" w:fill="auto"/>
            <w:hideMark/>
          </w:tcPr>
          <w:p w14:paraId="507E7E31" w14:textId="6D09966B" w:rsidR="00BB7414" w:rsidRPr="002A0ACE" w:rsidRDefault="00BB7414" w:rsidP="00BB7414">
            <w:pPr>
              <w:keepNext/>
              <w:spacing w:after="0" w:line="240" w:lineRule="auto"/>
              <w:textAlignment w:val="baseline"/>
              <w:rPr>
                <w:rFonts w:ascii="Arial" w:eastAsia="Times New Roman" w:hAnsi="Arial" w:cs="Arial"/>
                <w:sz w:val="24"/>
                <w:szCs w:val="24"/>
              </w:rPr>
            </w:pPr>
            <w:r w:rsidRPr="002A0ACE">
              <w:rPr>
                <w:rFonts w:ascii="Arial" w:eastAsia="Times New Roman" w:hAnsi="Arial" w:cs="Arial"/>
                <w:b/>
                <w:bCs/>
                <w:sz w:val="24"/>
                <w:szCs w:val="24"/>
              </w:rPr>
              <w:t>Envelope</w:t>
            </w:r>
            <w:r w:rsidRPr="002A0ACE">
              <w:rPr>
                <w:rFonts w:ascii="Arial" w:eastAsia="Times New Roman" w:hAnsi="Arial" w:cs="Arial"/>
                <w:color w:val="999999"/>
                <w:sz w:val="24"/>
                <w:szCs w:val="24"/>
              </w:rPr>
              <w:t xml:space="preserve"> </w:t>
            </w:r>
            <w:r w:rsidRPr="0082552A">
              <w:rPr>
                <w:rFonts w:ascii="Arial" w:eastAsia="Times New Roman" w:hAnsi="Arial" w:cs="Arial"/>
                <w:i/>
                <w:iCs/>
                <w:color w:val="999999"/>
                <w:sz w:val="20"/>
                <w:szCs w:val="20"/>
              </w:rPr>
              <w:t>air sealing and insulating walls and openings</w:t>
            </w:r>
            <w:r w:rsidRPr="0082552A">
              <w:rPr>
                <w:rFonts w:ascii="Arial" w:eastAsia="Times New Roman" w:hAnsi="Arial" w:cs="Arial"/>
                <w:color w:val="999999"/>
                <w:sz w:val="20"/>
                <w:szCs w:val="20"/>
              </w:rPr>
              <w:t> </w:t>
            </w:r>
          </w:p>
        </w:tc>
        <w:tc>
          <w:tcPr>
            <w:tcW w:w="1225"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14:paraId="1FBC05A7" w14:textId="77777777" w:rsidR="00BB7414" w:rsidRPr="002A0ACE" w:rsidRDefault="00BB7414" w:rsidP="00BB7414">
            <w:pPr>
              <w:keepNext/>
              <w:spacing w:after="0" w:line="240" w:lineRule="auto"/>
              <w:jc w:val="center"/>
              <w:textAlignment w:val="baseline"/>
              <w:rPr>
                <w:rFonts w:ascii="Arial" w:eastAsia="Times New Roman" w:hAnsi="Arial" w:cs="Arial"/>
                <w:sz w:val="24"/>
                <w:szCs w:val="24"/>
              </w:rPr>
            </w:pPr>
            <w:r w:rsidRPr="002A0ACE">
              <w:rPr>
                <w:rFonts w:ascii="Segoe UI Symbol" w:eastAsia="Times New Roman" w:hAnsi="Segoe UI Symbol" w:cs="Segoe UI Symbol"/>
                <w:sz w:val="24"/>
                <w:szCs w:val="24"/>
              </w:rPr>
              <w:t>✔</w:t>
            </w:r>
            <w:r w:rsidRPr="002A0ACE">
              <w:rPr>
                <w:rFonts w:ascii="Arial" w:eastAsia="Times New Roman" w:hAnsi="Arial" w:cs="Arial"/>
                <w:sz w:val="24"/>
                <w:szCs w:val="24"/>
              </w:rPr>
              <w:t> </w:t>
            </w:r>
          </w:p>
        </w:tc>
        <w:tc>
          <w:tcPr>
            <w:tcW w:w="1322"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14:paraId="0B31A812" w14:textId="77777777" w:rsidR="00BB7414" w:rsidRPr="002A0ACE" w:rsidRDefault="00BB7414" w:rsidP="00BB7414">
            <w:pPr>
              <w:keepNext/>
              <w:spacing w:after="0" w:line="240" w:lineRule="auto"/>
              <w:jc w:val="center"/>
              <w:textAlignment w:val="baseline"/>
              <w:rPr>
                <w:rFonts w:ascii="Arial" w:eastAsia="Times New Roman" w:hAnsi="Arial" w:cs="Arial"/>
                <w:sz w:val="24"/>
                <w:szCs w:val="24"/>
              </w:rPr>
            </w:pPr>
            <w:r w:rsidRPr="002A0ACE">
              <w:rPr>
                <w:rFonts w:ascii="Arial" w:eastAsia="Times New Roman" w:hAnsi="Arial" w:cs="Arial"/>
                <w:sz w:val="24"/>
                <w:szCs w:val="24"/>
              </w:rPr>
              <w:t> </w:t>
            </w:r>
          </w:p>
        </w:tc>
      </w:tr>
      <w:tr w:rsidR="00BB7414" w:rsidRPr="002A0ACE" w14:paraId="3EBFEB26" w14:textId="77777777" w:rsidTr="004921C8">
        <w:trPr>
          <w:trHeight w:val="339"/>
        </w:trPr>
        <w:tc>
          <w:tcPr>
            <w:tcW w:w="7020" w:type="dxa"/>
            <w:tcBorders>
              <w:top w:val="single" w:sz="6" w:space="0" w:color="999999"/>
              <w:left w:val="single" w:sz="6" w:space="0" w:color="999999"/>
              <w:bottom w:val="single" w:sz="6" w:space="0" w:color="999999"/>
              <w:right w:val="single" w:sz="6" w:space="0" w:color="999999"/>
            </w:tcBorders>
            <w:shd w:val="clear" w:color="auto" w:fill="auto"/>
            <w:hideMark/>
          </w:tcPr>
          <w:p w14:paraId="033BC7BA" w14:textId="23DC837B" w:rsidR="00BB7414" w:rsidRPr="002A0ACE" w:rsidRDefault="00BB7414" w:rsidP="00BB7414">
            <w:pPr>
              <w:keepNext/>
              <w:spacing w:after="0" w:line="240" w:lineRule="auto"/>
              <w:textAlignment w:val="baseline"/>
              <w:rPr>
                <w:rFonts w:ascii="Arial" w:eastAsia="Times New Roman" w:hAnsi="Arial" w:cs="Arial"/>
                <w:sz w:val="24"/>
                <w:szCs w:val="24"/>
              </w:rPr>
            </w:pPr>
            <w:r w:rsidRPr="002A0ACE">
              <w:rPr>
                <w:rFonts w:ascii="Arial" w:eastAsia="Times New Roman" w:hAnsi="Arial" w:cs="Arial"/>
                <w:b/>
                <w:bCs/>
                <w:sz w:val="24"/>
                <w:szCs w:val="24"/>
              </w:rPr>
              <w:t>Roofs</w:t>
            </w:r>
            <w:r w:rsidRPr="002A0ACE">
              <w:rPr>
                <w:rFonts w:ascii="Arial" w:eastAsia="Times New Roman" w:hAnsi="Arial" w:cs="Arial"/>
                <w:color w:val="999999"/>
                <w:sz w:val="24"/>
                <w:szCs w:val="24"/>
              </w:rPr>
              <w:t> </w:t>
            </w:r>
            <w:r w:rsidRPr="0082552A">
              <w:rPr>
                <w:rFonts w:ascii="Arial" w:eastAsia="Times New Roman" w:hAnsi="Arial" w:cs="Arial"/>
                <w:i/>
                <w:iCs/>
                <w:color w:val="999999"/>
                <w:sz w:val="20"/>
                <w:szCs w:val="20"/>
              </w:rPr>
              <w:t>insulation, rainwater collection</w:t>
            </w:r>
            <w:r w:rsidRPr="002A0ACE">
              <w:rPr>
                <w:rFonts w:ascii="Arial" w:eastAsia="Times New Roman" w:hAnsi="Arial" w:cs="Arial"/>
                <w:color w:val="999999"/>
                <w:sz w:val="24"/>
                <w:szCs w:val="24"/>
              </w:rPr>
              <w:t> </w:t>
            </w:r>
          </w:p>
        </w:tc>
        <w:tc>
          <w:tcPr>
            <w:tcW w:w="1225"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14:paraId="2769C998" w14:textId="77777777" w:rsidR="00BB7414" w:rsidRPr="002A0ACE" w:rsidRDefault="00BB7414" w:rsidP="00BB7414">
            <w:pPr>
              <w:keepNext/>
              <w:spacing w:after="0" w:line="240" w:lineRule="auto"/>
              <w:jc w:val="center"/>
              <w:textAlignment w:val="baseline"/>
              <w:rPr>
                <w:rFonts w:ascii="Arial" w:eastAsia="Times New Roman" w:hAnsi="Arial" w:cs="Arial"/>
                <w:sz w:val="24"/>
                <w:szCs w:val="24"/>
              </w:rPr>
            </w:pPr>
            <w:r w:rsidRPr="002A0ACE">
              <w:rPr>
                <w:rFonts w:ascii="Arial" w:eastAsia="Times New Roman" w:hAnsi="Arial" w:cs="Arial"/>
                <w:color w:val="000000"/>
                <w:sz w:val="24"/>
                <w:szCs w:val="24"/>
              </w:rPr>
              <w:t> </w:t>
            </w:r>
          </w:p>
        </w:tc>
        <w:tc>
          <w:tcPr>
            <w:tcW w:w="1322"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14:paraId="20678757" w14:textId="77777777" w:rsidR="00BB7414" w:rsidRPr="002A0ACE" w:rsidRDefault="00BB7414" w:rsidP="00BB7414">
            <w:pPr>
              <w:keepNext/>
              <w:spacing w:after="0" w:line="240" w:lineRule="auto"/>
              <w:jc w:val="center"/>
              <w:textAlignment w:val="baseline"/>
              <w:rPr>
                <w:rFonts w:ascii="Arial" w:eastAsia="Times New Roman" w:hAnsi="Arial" w:cs="Arial"/>
                <w:sz w:val="24"/>
                <w:szCs w:val="24"/>
              </w:rPr>
            </w:pPr>
            <w:r w:rsidRPr="002A0ACE">
              <w:rPr>
                <w:rFonts w:ascii="Segoe UI Symbol" w:eastAsia="Times New Roman" w:hAnsi="Segoe UI Symbol" w:cs="Segoe UI Symbol"/>
                <w:sz w:val="24"/>
                <w:szCs w:val="24"/>
              </w:rPr>
              <w:t>✔</w:t>
            </w:r>
            <w:r w:rsidRPr="002A0ACE">
              <w:rPr>
                <w:rFonts w:ascii="Arial" w:eastAsia="Times New Roman" w:hAnsi="Arial" w:cs="Arial"/>
                <w:sz w:val="24"/>
                <w:szCs w:val="24"/>
              </w:rPr>
              <w:t> </w:t>
            </w:r>
          </w:p>
        </w:tc>
      </w:tr>
      <w:tr w:rsidR="00BB7414" w:rsidRPr="002A0ACE" w14:paraId="2790D389" w14:textId="77777777" w:rsidTr="00823B35">
        <w:trPr>
          <w:trHeight w:val="372"/>
        </w:trPr>
        <w:tc>
          <w:tcPr>
            <w:tcW w:w="7020" w:type="dxa"/>
            <w:tcBorders>
              <w:top w:val="single" w:sz="6" w:space="0" w:color="999999"/>
              <w:left w:val="single" w:sz="6" w:space="0" w:color="999999"/>
              <w:bottom w:val="single" w:sz="6" w:space="0" w:color="999999"/>
              <w:right w:val="single" w:sz="6" w:space="0" w:color="999999"/>
            </w:tcBorders>
            <w:shd w:val="clear" w:color="auto" w:fill="auto"/>
            <w:hideMark/>
          </w:tcPr>
          <w:p w14:paraId="63ACE2C6" w14:textId="5DACBBDB" w:rsidR="00BB7414" w:rsidRPr="002A0ACE" w:rsidRDefault="00BB7414" w:rsidP="00BB7414">
            <w:pPr>
              <w:keepNext/>
              <w:spacing w:after="0" w:line="240" w:lineRule="auto"/>
              <w:textAlignment w:val="baseline"/>
              <w:rPr>
                <w:rFonts w:ascii="Arial" w:eastAsia="Times New Roman" w:hAnsi="Arial" w:cs="Arial"/>
                <w:sz w:val="24"/>
                <w:szCs w:val="24"/>
              </w:rPr>
            </w:pPr>
            <w:r w:rsidRPr="002A0ACE">
              <w:rPr>
                <w:rFonts w:ascii="Arial" w:eastAsia="Times New Roman" w:hAnsi="Arial" w:cs="Arial"/>
                <w:b/>
                <w:bCs/>
                <w:sz w:val="24"/>
                <w:szCs w:val="24"/>
              </w:rPr>
              <w:t>Glazing &amp; Shading </w:t>
            </w:r>
            <w:r w:rsidRPr="0082552A">
              <w:rPr>
                <w:rFonts w:ascii="Arial" w:eastAsia="Times New Roman" w:hAnsi="Arial" w:cs="Arial"/>
                <w:i/>
                <w:iCs/>
                <w:color w:val="999999"/>
                <w:sz w:val="20"/>
                <w:szCs w:val="20"/>
              </w:rPr>
              <w:t>heat minimization, high performance windows</w:t>
            </w:r>
            <w:r w:rsidRPr="002A0ACE">
              <w:rPr>
                <w:rFonts w:ascii="Arial" w:eastAsia="Times New Roman" w:hAnsi="Arial" w:cs="Arial"/>
                <w:color w:val="999999"/>
                <w:sz w:val="24"/>
                <w:szCs w:val="24"/>
              </w:rPr>
              <w:t> </w:t>
            </w:r>
          </w:p>
        </w:tc>
        <w:tc>
          <w:tcPr>
            <w:tcW w:w="1225"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14:paraId="7A84BB30" w14:textId="77777777" w:rsidR="00BB7414" w:rsidRPr="002A0ACE" w:rsidRDefault="00BB7414" w:rsidP="00BB7414">
            <w:pPr>
              <w:keepNext/>
              <w:spacing w:after="0" w:line="240" w:lineRule="auto"/>
              <w:jc w:val="center"/>
              <w:textAlignment w:val="baseline"/>
              <w:rPr>
                <w:rFonts w:ascii="Arial" w:eastAsia="Times New Roman" w:hAnsi="Arial" w:cs="Arial"/>
                <w:sz w:val="24"/>
                <w:szCs w:val="24"/>
              </w:rPr>
            </w:pPr>
            <w:r w:rsidRPr="002A0ACE">
              <w:rPr>
                <w:rFonts w:ascii="Arial" w:eastAsia="Times New Roman" w:hAnsi="Arial" w:cs="Arial"/>
                <w:color w:val="000000"/>
                <w:sz w:val="24"/>
                <w:szCs w:val="24"/>
              </w:rPr>
              <w:t> </w:t>
            </w:r>
          </w:p>
        </w:tc>
        <w:tc>
          <w:tcPr>
            <w:tcW w:w="1322"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14:paraId="510E2AE7" w14:textId="77777777" w:rsidR="00BB7414" w:rsidRPr="002A0ACE" w:rsidRDefault="00BB7414" w:rsidP="00BB7414">
            <w:pPr>
              <w:keepNext/>
              <w:spacing w:after="0" w:line="240" w:lineRule="auto"/>
              <w:jc w:val="center"/>
              <w:textAlignment w:val="baseline"/>
              <w:rPr>
                <w:rFonts w:ascii="Arial" w:eastAsia="Times New Roman" w:hAnsi="Arial" w:cs="Arial"/>
                <w:sz w:val="24"/>
                <w:szCs w:val="24"/>
              </w:rPr>
            </w:pPr>
            <w:r w:rsidRPr="002A0ACE">
              <w:rPr>
                <w:rFonts w:ascii="Segoe UI Symbol" w:eastAsia="Times New Roman" w:hAnsi="Segoe UI Symbol" w:cs="Segoe UI Symbol"/>
                <w:sz w:val="24"/>
                <w:szCs w:val="24"/>
              </w:rPr>
              <w:t>✔</w:t>
            </w:r>
            <w:r w:rsidRPr="002A0ACE">
              <w:rPr>
                <w:rFonts w:ascii="Arial" w:eastAsia="Times New Roman" w:hAnsi="Arial" w:cs="Arial"/>
                <w:sz w:val="24"/>
                <w:szCs w:val="24"/>
              </w:rPr>
              <w:t> </w:t>
            </w:r>
          </w:p>
        </w:tc>
      </w:tr>
      <w:tr w:rsidR="00BB7414" w:rsidRPr="002A0ACE" w14:paraId="599D4AE2" w14:textId="77777777" w:rsidTr="004921C8">
        <w:trPr>
          <w:trHeight w:val="324"/>
        </w:trPr>
        <w:tc>
          <w:tcPr>
            <w:tcW w:w="7020" w:type="dxa"/>
            <w:tcBorders>
              <w:top w:val="single" w:sz="6" w:space="0" w:color="999999"/>
              <w:left w:val="single" w:sz="6" w:space="0" w:color="999999"/>
              <w:bottom w:val="single" w:sz="6" w:space="0" w:color="999999"/>
              <w:right w:val="single" w:sz="6" w:space="0" w:color="999999"/>
            </w:tcBorders>
            <w:shd w:val="clear" w:color="auto" w:fill="auto"/>
            <w:hideMark/>
          </w:tcPr>
          <w:p w14:paraId="7A0FECA8" w14:textId="46AFA6E9" w:rsidR="00BB7414" w:rsidRPr="002A0ACE" w:rsidRDefault="00BB7414" w:rsidP="00BB7414">
            <w:pPr>
              <w:keepNext/>
              <w:spacing w:after="0" w:line="240" w:lineRule="auto"/>
              <w:textAlignment w:val="baseline"/>
              <w:rPr>
                <w:rFonts w:ascii="Arial" w:eastAsia="Times New Roman" w:hAnsi="Arial" w:cs="Arial"/>
                <w:sz w:val="24"/>
                <w:szCs w:val="24"/>
              </w:rPr>
            </w:pPr>
            <w:r w:rsidRPr="002A0ACE">
              <w:rPr>
                <w:rFonts w:ascii="Arial" w:eastAsia="Times New Roman" w:hAnsi="Arial" w:cs="Arial"/>
                <w:b/>
                <w:bCs/>
                <w:sz w:val="24"/>
                <w:szCs w:val="24"/>
              </w:rPr>
              <w:t>Lighting</w:t>
            </w:r>
            <w:r w:rsidRPr="002A0ACE">
              <w:rPr>
                <w:rFonts w:ascii="Arial" w:eastAsia="Times New Roman" w:hAnsi="Arial" w:cs="Arial"/>
                <w:color w:val="999999"/>
                <w:sz w:val="24"/>
                <w:szCs w:val="24"/>
              </w:rPr>
              <w:t> </w:t>
            </w:r>
            <w:r w:rsidRPr="0082552A">
              <w:rPr>
                <w:rFonts w:ascii="Arial" w:eastAsia="Times New Roman" w:hAnsi="Arial" w:cs="Arial"/>
                <w:i/>
                <w:iCs/>
                <w:color w:val="999999"/>
                <w:sz w:val="20"/>
                <w:szCs w:val="20"/>
              </w:rPr>
              <w:t>LED lighting &amp; controls</w:t>
            </w:r>
            <w:r w:rsidRPr="002A0ACE">
              <w:rPr>
                <w:rFonts w:ascii="Arial" w:eastAsia="Times New Roman" w:hAnsi="Arial" w:cs="Arial"/>
                <w:color w:val="999999"/>
                <w:sz w:val="24"/>
                <w:szCs w:val="24"/>
              </w:rPr>
              <w:t> </w:t>
            </w:r>
          </w:p>
        </w:tc>
        <w:tc>
          <w:tcPr>
            <w:tcW w:w="1225"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14:paraId="4FF6EA95" w14:textId="77777777" w:rsidR="00BB7414" w:rsidRPr="002A0ACE" w:rsidRDefault="00BB7414" w:rsidP="00BB7414">
            <w:pPr>
              <w:keepNext/>
              <w:spacing w:after="0" w:line="240" w:lineRule="auto"/>
              <w:jc w:val="center"/>
              <w:textAlignment w:val="baseline"/>
              <w:rPr>
                <w:rFonts w:ascii="Arial" w:eastAsia="Times New Roman" w:hAnsi="Arial" w:cs="Arial"/>
                <w:sz w:val="24"/>
                <w:szCs w:val="24"/>
              </w:rPr>
            </w:pPr>
            <w:r w:rsidRPr="002A0ACE">
              <w:rPr>
                <w:rFonts w:ascii="Segoe UI Symbol" w:eastAsia="Times New Roman" w:hAnsi="Segoe UI Symbol" w:cs="Segoe UI Symbol"/>
                <w:sz w:val="24"/>
                <w:szCs w:val="24"/>
              </w:rPr>
              <w:t>✔</w:t>
            </w:r>
            <w:r w:rsidRPr="002A0ACE">
              <w:rPr>
                <w:rFonts w:ascii="Arial" w:eastAsia="Times New Roman" w:hAnsi="Arial" w:cs="Arial"/>
                <w:sz w:val="24"/>
                <w:szCs w:val="24"/>
              </w:rPr>
              <w:t> </w:t>
            </w:r>
          </w:p>
        </w:tc>
        <w:tc>
          <w:tcPr>
            <w:tcW w:w="1322"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14:paraId="4E923237" w14:textId="77777777" w:rsidR="00BB7414" w:rsidRPr="002A0ACE" w:rsidRDefault="00BB7414" w:rsidP="00BB7414">
            <w:pPr>
              <w:keepNext/>
              <w:spacing w:after="0" w:line="240" w:lineRule="auto"/>
              <w:jc w:val="center"/>
              <w:textAlignment w:val="baseline"/>
              <w:rPr>
                <w:rFonts w:ascii="Arial" w:eastAsia="Times New Roman" w:hAnsi="Arial" w:cs="Arial"/>
                <w:sz w:val="24"/>
                <w:szCs w:val="24"/>
              </w:rPr>
            </w:pPr>
            <w:r w:rsidRPr="002A0ACE">
              <w:rPr>
                <w:rFonts w:ascii="Arial" w:eastAsia="Times New Roman" w:hAnsi="Arial" w:cs="Arial"/>
                <w:sz w:val="24"/>
                <w:szCs w:val="24"/>
              </w:rPr>
              <w:t> </w:t>
            </w:r>
          </w:p>
        </w:tc>
      </w:tr>
      <w:tr w:rsidR="00BB7414" w:rsidRPr="002A0ACE" w14:paraId="04786BCC" w14:textId="77777777" w:rsidTr="004921C8">
        <w:trPr>
          <w:trHeight w:val="324"/>
        </w:trPr>
        <w:tc>
          <w:tcPr>
            <w:tcW w:w="7020" w:type="dxa"/>
            <w:tcBorders>
              <w:top w:val="single" w:sz="6" w:space="0" w:color="999999"/>
              <w:left w:val="single" w:sz="6" w:space="0" w:color="999999"/>
              <w:bottom w:val="single" w:sz="6" w:space="0" w:color="999999"/>
              <w:right w:val="single" w:sz="6" w:space="0" w:color="999999"/>
            </w:tcBorders>
            <w:shd w:val="clear" w:color="auto" w:fill="auto"/>
            <w:hideMark/>
          </w:tcPr>
          <w:p w14:paraId="024EB751" w14:textId="77777777" w:rsidR="00BB7414" w:rsidRPr="002A0ACE" w:rsidRDefault="00BB7414" w:rsidP="00BB7414">
            <w:pPr>
              <w:keepNext/>
              <w:spacing w:after="0" w:line="240" w:lineRule="auto"/>
              <w:textAlignment w:val="baseline"/>
              <w:rPr>
                <w:rFonts w:ascii="Arial" w:eastAsia="Times New Roman" w:hAnsi="Arial" w:cs="Arial"/>
                <w:sz w:val="24"/>
                <w:szCs w:val="24"/>
              </w:rPr>
            </w:pPr>
            <w:r w:rsidRPr="002A0ACE">
              <w:rPr>
                <w:rFonts w:ascii="Arial" w:eastAsia="Times New Roman" w:hAnsi="Arial" w:cs="Arial"/>
                <w:b/>
                <w:bCs/>
                <w:sz w:val="24"/>
                <w:szCs w:val="24"/>
              </w:rPr>
              <w:t xml:space="preserve">Electrical </w:t>
            </w:r>
            <w:r w:rsidRPr="0082552A">
              <w:rPr>
                <w:rFonts w:ascii="Arial" w:eastAsia="Times New Roman" w:hAnsi="Arial" w:cs="Arial"/>
                <w:i/>
                <w:iCs/>
                <w:color w:val="999999"/>
                <w:sz w:val="20"/>
                <w:szCs w:val="20"/>
              </w:rPr>
              <w:t>energy monitoring</w:t>
            </w:r>
            <w:r w:rsidRPr="002A0ACE">
              <w:rPr>
                <w:rFonts w:ascii="Arial" w:eastAsia="Times New Roman" w:hAnsi="Arial" w:cs="Arial"/>
                <w:color w:val="999999"/>
                <w:sz w:val="24"/>
                <w:szCs w:val="24"/>
              </w:rPr>
              <w:t> </w:t>
            </w:r>
          </w:p>
        </w:tc>
        <w:tc>
          <w:tcPr>
            <w:tcW w:w="1225"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14:paraId="20DB5187" w14:textId="77777777" w:rsidR="00BB7414" w:rsidRPr="002A0ACE" w:rsidRDefault="00BB7414" w:rsidP="00BB7414">
            <w:pPr>
              <w:keepNext/>
              <w:spacing w:after="0" w:line="240" w:lineRule="auto"/>
              <w:jc w:val="center"/>
              <w:textAlignment w:val="baseline"/>
              <w:rPr>
                <w:rFonts w:ascii="Arial" w:eastAsia="Times New Roman" w:hAnsi="Arial" w:cs="Arial"/>
                <w:sz w:val="24"/>
                <w:szCs w:val="24"/>
              </w:rPr>
            </w:pPr>
            <w:r w:rsidRPr="002A0ACE">
              <w:rPr>
                <w:rFonts w:ascii="Segoe UI Symbol" w:eastAsia="Times New Roman" w:hAnsi="Segoe UI Symbol" w:cs="Segoe UI Symbol"/>
                <w:sz w:val="24"/>
                <w:szCs w:val="24"/>
              </w:rPr>
              <w:t>✔</w:t>
            </w:r>
            <w:r w:rsidRPr="002A0ACE">
              <w:rPr>
                <w:rFonts w:ascii="Arial" w:eastAsia="Times New Roman" w:hAnsi="Arial" w:cs="Arial"/>
                <w:sz w:val="24"/>
                <w:szCs w:val="24"/>
              </w:rPr>
              <w:t> </w:t>
            </w:r>
          </w:p>
        </w:tc>
        <w:tc>
          <w:tcPr>
            <w:tcW w:w="1322"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14:paraId="18D37D3E" w14:textId="77777777" w:rsidR="00BB7414" w:rsidRPr="002A0ACE" w:rsidRDefault="00BB7414" w:rsidP="00BB7414">
            <w:pPr>
              <w:keepNext/>
              <w:spacing w:after="0" w:line="240" w:lineRule="auto"/>
              <w:jc w:val="center"/>
              <w:textAlignment w:val="baseline"/>
              <w:rPr>
                <w:rFonts w:ascii="Arial" w:eastAsia="Times New Roman" w:hAnsi="Arial" w:cs="Arial"/>
                <w:sz w:val="24"/>
                <w:szCs w:val="24"/>
              </w:rPr>
            </w:pPr>
            <w:r w:rsidRPr="002A0ACE">
              <w:rPr>
                <w:rFonts w:ascii="Arial" w:eastAsia="Times New Roman" w:hAnsi="Arial" w:cs="Arial"/>
                <w:sz w:val="24"/>
                <w:szCs w:val="24"/>
              </w:rPr>
              <w:t> </w:t>
            </w:r>
          </w:p>
        </w:tc>
      </w:tr>
      <w:tr w:rsidR="00BB7414" w:rsidRPr="002A0ACE" w14:paraId="40473D50" w14:textId="77777777" w:rsidTr="004921C8">
        <w:trPr>
          <w:trHeight w:val="339"/>
        </w:trPr>
        <w:tc>
          <w:tcPr>
            <w:tcW w:w="7020" w:type="dxa"/>
            <w:tcBorders>
              <w:top w:val="single" w:sz="6" w:space="0" w:color="999999"/>
              <w:left w:val="single" w:sz="6" w:space="0" w:color="999999"/>
              <w:bottom w:val="single" w:sz="6" w:space="0" w:color="999999"/>
              <w:right w:val="single" w:sz="6" w:space="0" w:color="999999"/>
            </w:tcBorders>
            <w:shd w:val="clear" w:color="auto" w:fill="auto"/>
            <w:hideMark/>
          </w:tcPr>
          <w:p w14:paraId="1ACC3466" w14:textId="637305B8" w:rsidR="00BB7414" w:rsidRPr="002A0ACE" w:rsidRDefault="00BB7414" w:rsidP="00BB7414">
            <w:pPr>
              <w:keepNext/>
              <w:spacing w:after="0" w:line="240" w:lineRule="auto"/>
              <w:textAlignment w:val="baseline"/>
              <w:rPr>
                <w:rFonts w:ascii="Arial" w:eastAsia="Times New Roman" w:hAnsi="Arial" w:cs="Arial"/>
                <w:sz w:val="24"/>
                <w:szCs w:val="24"/>
              </w:rPr>
            </w:pPr>
            <w:r w:rsidRPr="002A0ACE">
              <w:rPr>
                <w:rFonts w:ascii="Arial" w:eastAsia="Times New Roman" w:hAnsi="Arial" w:cs="Arial"/>
                <w:b/>
                <w:bCs/>
                <w:sz w:val="24"/>
                <w:szCs w:val="24"/>
              </w:rPr>
              <w:t xml:space="preserve">Metering </w:t>
            </w:r>
            <w:r w:rsidR="0082552A">
              <w:rPr>
                <w:rFonts w:ascii="Arial" w:eastAsia="Times New Roman" w:hAnsi="Arial" w:cs="Arial"/>
                <w:i/>
                <w:iCs/>
                <w:color w:val="999999"/>
                <w:sz w:val="20"/>
                <w:szCs w:val="20"/>
              </w:rPr>
              <w:t>su</w:t>
            </w:r>
            <w:r w:rsidRPr="0082552A">
              <w:rPr>
                <w:rFonts w:ascii="Arial" w:eastAsia="Times New Roman" w:hAnsi="Arial" w:cs="Arial"/>
                <w:i/>
                <w:iCs/>
                <w:color w:val="999999"/>
                <w:sz w:val="20"/>
                <w:szCs w:val="20"/>
              </w:rPr>
              <w:t>bmetering  </w:t>
            </w:r>
          </w:p>
        </w:tc>
        <w:tc>
          <w:tcPr>
            <w:tcW w:w="1225"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14:paraId="2702E4E1" w14:textId="77777777" w:rsidR="00BB7414" w:rsidRPr="002A0ACE" w:rsidRDefault="00BB7414" w:rsidP="00BB7414">
            <w:pPr>
              <w:keepNext/>
              <w:spacing w:after="0" w:line="240" w:lineRule="auto"/>
              <w:jc w:val="center"/>
              <w:textAlignment w:val="baseline"/>
              <w:rPr>
                <w:rFonts w:ascii="Arial" w:eastAsia="Times New Roman" w:hAnsi="Arial" w:cs="Arial"/>
                <w:sz w:val="24"/>
                <w:szCs w:val="24"/>
              </w:rPr>
            </w:pPr>
            <w:r w:rsidRPr="002A0ACE">
              <w:rPr>
                <w:rFonts w:ascii="Arial" w:eastAsia="Times New Roman" w:hAnsi="Arial" w:cs="Arial"/>
                <w:sz w:val="24"/>
                <w:szCs w:val="24"/>
              </w:rPr>
              <w:t> </w:t>
            </w:r>
          </w:p>
        </w:tc>
        <w:tc>
          <w:tcPr>
            <w:tcW w:w="1322"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14:paraId="35134B94" w14:textId="77777777" w:rsidR="00BB7414" w:rsidRPr="002A0ACE" w:rsidRDefault="00BB7414" w:rsidP="00BB7414">
            <w:pPr>
              <w:keepNext/>
              <w:spacing w:after="0" w:line="240" w:lineRule="auto"/>
              <w:jc w:val="center"/>
              <w:textAlignment w:val="baseline"/>
              <w:rPr>
                <w:rFonts w:ascii="Arial" w:eastAsia="Times New Roman" w:hAnsi="Arial" w:cs="Arial"/>
                <w:sz w:val="24"/>
                <w:szCs w:val="24"/>
              </w:rPr>
            </w:pPr>
            <w:r w:rsidRPr="002A0ACE">
              <w:rPr>
                <w:rFonts w:ascii="Segoe UI Symbol" w:eastAsia="Times New Roman" w:hAnsi="Segoe UI Symbol" w:cs="Segoe UI Symbol"/>
                <w:sz w:val="24"/>
                <w:szCs w:val="24"/>
              </w:rPr>
              <w:t>✔</w:t>
            </w:r>
            <w:r w:rsidRPr="002A0ACE">
              <w:rPr>
                <w:rFonts w:ascii="Arial" w:eastAsia="Times New Roman" w:hAnsi="Arial" w:cs="Arial"/>
                <w:sz w:val="24"/>
                <w:szCs w:val="24"/>
              </w:rPr>
              <w:t> </w:t>
            </w:r>
          </w:p>
        </w:tc>
      </w:tr>
      <w:tr w:rsidR="00BB7414" w:rsidRPr="002A0ACE" w14:paraId="3AE4FE7C" w14:textId="77777777" w:rsidTr="00823B35">
        <w:trPr>
          <w:trHeight w:val="345"/>
        </w:trPr>
        <w:tc>
          <w:tcPr>
            <w:tcW w:w="7020" w:type="dxa"/>
            <w:tcBorders>
              <w:top w:val="single" w:sz="6" w:space="0" w:color="999999"/>
              <w:left w:val="single" w:sz="6" w:space="0" w:color="999999"/>
              <w:bottom w:val="single" w:sz="6" w:space="0" w:color="999999"/>
              <w:right w:val="single" w:sz="6" w:space="0" w:color="999999"/>
            </w:tcBorders>
            <w:shd w:val="clear" w:color="auto" w:fill="auto"/>
            <w:hideMark/>
          </w:tcPr>
          <w:p w14:paraId="08080A05" w14:textId="5BA31721" w:rsidR="00BB7414" w:rsidRPr="002A0ACE" w:rsidRDefault="00BB7414" w:rsidP="00BB7414">
            <w:pPr>
              <w:keepNext/>
              <w:spacing w:after="0" w:line="240" w:lineRule="auto"/>
              <w:textAlignment w:val="baseline"/>
              <w:rPr>
                <w:rFonts w:ascii="Arial" w:eastAsia="Times New Roman" w:hAnsi="Arial" w:cs="Arial"/>
                <w:sz w:val="24"/>
                <w:szCs w:val="24"/>
              </w:rPr>
            </w:pPr>
            <w:r w:rsidRPr="002A0ACE">
              <w:rPr>
                <w:rFonts w:ascii="Arial" w:eastAsia="Times New Roman" w:hAnsi="Arial" w:cs="Arial"/>
                <w:b/>
                <w:bCs/>
                <w:sz w:val="24"/>
                <w:szCs w:val="24"/>
              </w:rPr>
              <w:t>Kitchen </w:t>
            </w:r>
            <w:r w:rsidRPr="0082552A">
              <w:rPr>
                <w:rFonts w:ascii="Arial" w:eastAsia="Times New Roman" w:hAnsi="Arial" w:cs="Arial"/>
                <w:i/>
                <w:iCs/>
                <w:color w:val="999999"/>
                <w:sz w:val="20"/>
                <w:szCs w:val="20"/>
              </w:rPr>
              <w:t>electrification &amp; Energy Star energy-efficient equipment</w:t>
            </w:r>
            <w:r w:rsidRPr="002A0ACE">
              <w:rPr>
                <w:rFonts w:ascii="Arial" w:eastAsia="Times New Roman" w:hAnsi="Arial" w:cs="Arial"/>
                <w:color w:val="999999"/>
                <w:sz w:val="24"/>
                <w:szCs w:val="24"/>
              </w:rPr>
              <w:t> </w:t>
            </w:r>
          </w:p>
        </w:tc>
        <w:tc>
          <w:tcPr>
            <w:tcW w:w="1225"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14:paraId="37752122" w14:textId="77777777" w:rsidR="00BB7414" w:rsidRPr="002A0ACE" w:rsidRDefault="00BB7414" w:rsidP="00BB7414">
            <w:pPr>
              <w:keepNext/>
              <w:spacing w:after="0" w:line="240" w:lineRule="auto"/>
              <w:jc w:val="center"/>
              <w:textAlignment w:val="baseline"/>
              <w:rPr>
                <w:rFonts w:ascii="Arial" w:eastAsia="Times New Roman" w:hAnsi="Arial" w:cs="Arial"/>
                <w:sz w:val="24"/>
                <w:szCs w:val="24"/>
              </w:rPr>
            </w:pPr>
            <w:r w:rsidRPr="002A0ACE">
              <w:rPr>
                <w:rFonts w:ascii="Segoe UI Symbol" w:eastAsia="Times New Roman" w:hAnsi="Segoe UI Symbol" w:cs="Segoe UI Symbol"/>
                <w:sz w:val="24"/>
                <w:szCs w:val="24"/>
              </w:rPr>
              <w:t>✔</w:t>
            </w:r>
            <w:r w:rsidRPr="002A0ACE">
              <w:rPr>
                <w:rFonts w:ascii="Arial" w:eastAsia="Times New Roman" w:hAnsi="Arial" w:cs="Arial"/>
                <w:sz w:val="24"/>
                <w:szCs w:val="24"/>
              </w:rPr>
              <w:t> </w:t>
            </w:r>
          </w:p>
        </w:tc>
        <w:tc>
          <w:tcPr>
            <w:tcW w:w="1322"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14:paraId="2384DB7D" w14:textId="77777777" w:rsidR="00BB7414" w:rsidRPr="002A0ACE" w:rsidRDefault="00BB7414" w:rsidP="00BB7414">
            <w:pPr>
              <w:keepNext/>
              <w:spacing w:after="0" w:line="240" w:lineRule="auto"/>
              <w:jc w:val="center"/>
              <w:textAlignment w:val="baseline"/>
              <w:rPr>
                <w:rFonts w:ascii="Arial" w:eastAsia="Times New Roman" w:hAnsi="Arial" w:cs="Arial"/>
                <w:sz w:val="24"/>
                <w:szCs w:val="24"/>
              </w:rPr>
            </w:pPr>
            <w:r w:rsidRPr="002A0ACE">
              <w:rPr>
                <w:rFonts w:ascii="Arial" w:eastAsia="Times New Roman" w:hAnsi="Arial" w:cs="Arial"/>
                <w:sz w:val="24"/>
                <w:szCs w:val="24"/>
              </w:rPr>
              <w:t> </w:t>
            </w:r>
          </w:p>
        </w:tc>
      </w:tr>
      <w:tr w:rsidR="00BB7414" w:rsidRPr="002A0ACE" w14:paraId="025784EC" w14:textId="77777777" w:rsidTr="004921C8">
        <w:trPr>
          <w:trHeight w:val="324"/>
        </w:trPr>
        <w:tc>
          <w:tcPr>
            <w:tcW w:w="7020" w:type="dxa"/>
            <w:tcBorders>
              <w:top w:val="single" w:sz="6" w:space="0" w:color="999999"/>
              <w:left w:val="single" w:sz="6" w:space="0" w:color="999999"/>
              <w:bottom w:val="single" w:sz="6" w:space="0" w:color="999999"/>
              <w:right w:val="single" w:sz="6" w:space="0" w:color="999999"/>
            </w:tcBorders>
            <w:shd w:val="clear" w:color="auto" w:fill="auto"/>
            <w:hideMark/>
          </w:tcPr>
          <w:p w14:paraId="7E03BE19" w14:textId="1ABB28B4" w:rsidR="00BB7414" w:rsidRPr="002A0ACE" w:rsidRDefault="00BB7414" w:rsidP="00BB7414">
            <w:pPr>
              <w:keepNext/>
              <w:spacing w:after="0" w:line="240" w:lineRule="auto"/>
              <w:textAlignment w:val="baseline"/>
              <w:rPr>
                <w:rFonts w:ascii="Arial" w:eastAsia="Times New Roman" w:hAnsi="Arial" w:cs="Arial"/>
                <w:sz w:val="24"/>
                <w:szCs w:val="24"/>
              </w:rPr>
            </w:pPr>
            <w:r w:rsidRPr="002A0ACE">
              <w:rPr>
                <w:rFonts w:ascii="Arial" w:eastAsia="Times New Roman" w:hAnsi="Arial" w:cs="Arial"/>
                <w:b/>
                <w:bCs/>
                <w:sz w:val="24"/>
                <w:szCs w:val="24"/>
              </w:rPr>
              <w:t>Heating </w:t>
            </w:r>
            <w:r w:rsidRPr="0082552A">
              <w:rPr>
                <w:rFonts w:ascii="Arial" w:eastAsia="Times New Roman" w:hAnsi="Arial" w:cs="Arial"/>
                <w:i/>
                <w:iCs/>
                <w:color w:val="999999"/>
                <w:sz w:val="20"/>
                <w:szCs w:val="20"/>
              </w:rPr>
              <w:t>electrification &amp; maintainability </w:t>
            </w:r>
          </w:p>
        </w:tc>
        <w:tc>
          <w:tcPr>
            <w:tcW w:w="1225"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14:paraId="70A0CA3A" w14:textId="77777777" w:rsidR="00BB7414" w:rsidRPr="002A0ACE" w:rsidRDefault="00BB7414" w:rsidP="00BB7414">
            <w:pPr>
              <w:keepNext/>
              <w:spacing w:after="0" w:line="240" w:lineRule="auto"/>
              <w:jc w:val="center"/>
              <w:textAlignment w:val="baseline"/>
              <w:rPr>
                <w:rFonts w:ascii="Arial" w:eastAsia="Times New Roman" w:hAnsi="Arial" w:cs="Arial"/>
                <w:sz w:val="24"/>
                <w:szCs w:val="24"/>
              </w:rPr>
            </w:pPr>
            <w:r w:rsidRPr="002A0ACE">
              <w:rPr>
                <w:rFonts w:ascii="Arial" w:eastAsia="Times New Roman" w:hAnsi="Arial" w:cs="Arial"/>
                <w:sz w:val="24"/>
                <w:szCs w:val="24"/>
              </w:rPr>
              <w:t> </w:t>
            </w:r>
          </w:p>
        </w:tc>
        <w:tc>
          <w:tcPr>
            <w:tcW w:w="1322"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14:paraId="637B0ABB" w14:textId="77777777" w:rsidR="00BB7414" w:rsidRPr="002A0ACE" w:rsidRDefault="00BB7414" w:rsidP="00BB7414">
            <w:pPr>
              <w:keepNext/>
              <w:spacing w:after="0" w:line="240" w:lineRule="auto"/>
              <w:jc w:val="center"/>
              <w:textAlignment w:val="baseline"/>
              <w:rPr>
                <w:rFonts w:ascii="Arial" w:eastAsia="Times New Roman" w:hAnsi="Arial" w:cs="Arial"/>
                <w:sz w:val="24"/>
                <w:szCs w:val="24"/>
              </w:rPr>
            </w:pPr>
            <w:r w:rsidRPr="002A0ACE">
              <w:rPr>
                <w:rFonts w:ascii="Segoe UI Symbol" w:eastAsia="Times New Roman" w:hAnsi="Segoe UI Symbol" w:cs="Segoe UI Symbol"/>
                <w:sz w:val="24"/>
                <w:szCs w:val="24"/>
              </w:rPr>
              <w:t>✔</w:t>
            </w:r>
            <w:r w:rsidRPr="002A0ACE">
              <w:rPr>
                <w:rFonts w:ascii="Arial" w:eastAsia="Times New Roman" w:hAnsi="Arial" w:cs="Arial"/>
                <w:sz w:val="24"/>
                <w:szCs w:val="24"/>
              </w:rPr>
              <w:t> </w:t>
            </w:r>
          </w:p>
        </w:tc>
      </w:tr>
      <w:tr w:rsidR="00BB7414" w:rsidRPr="002A0ACE" w14:paraId="0491B925" w14:textId="77777777" w:rsidTr="004921C8">
        <w:trPr>
          <w:trHeight w:val="324"/>
        </w:trPr>
        <w:tc>
          <w:tcPr>
            <w:tcW w:w="7020" w:type="dxa"/>
            <w:tcBorders>
              <w:top w:val="single" w:sz="6" w:space="0" w:color="999999"/>
              <w:left w:val="single" w:sz="6" w:space="0" w:color="999999"/>
              <w:bottom w:val="single" w:sz="6" w:space="0" w:color="999999"/>
              <w:right w:val="single" w:sz="6" w:space="0" w:color="999999"/>
            </w:tcBorders>
            <w:shd w:val="clear" w:color="auto" w:fill="auto"/>
            <w:hideMark/>
          </w:tcPr>
          <w:p w14:paraId="7293152B" w14:textId="19154175" w:rsidR="00BB7414" w:rsidRPr="002A0ACE" w:rsidRDefault="00BB7414" w:rsidP="00BB7414">
            <w:pPr>
              <w:keepNext/>
              <w:spacing w:after="0" w:line="240" w:lineRule="auto"/>
              <w:textAlignment w:val="baseline"/>
              <w:rPr>
                <w:rFonts w:ascii="Arial" w:eastAsia="Times New Roman" w:hAnsi="Arial" w:cs="Arial"/>
                <w:sz w:val="24"/>
                <w:szCs w:val="24"/>
              </w:rPr>
            </w:pPr>
            <w:r w:rsidRPr="002A0ACE">
              <w:rPr>
                <w:rFonts w:ascii="Arial" w:eastAsia="Times New Roman" w:hAnsi="Arial" w:cs="Arial"/>
                <w:b/>
                <w:bCs/>
                <w:sz w:val="24"/>
                <w:szCs w:val="24"/>
              </w:rPr>
              <w:t>Ventilation </w:t>
            </w:r>
            <w:r w:rsidRPr="0082552A">
              <w:rPr>
                <w:rFonts w:ascii="Arial" w:eastAsia="Times New Roman" w:hAnsi="Arial" w:cs="Arial"/>
                <w:i/>
                <w:iCs/>
                <w:color w:val="999999"/>
                <w:sz w:val="20"/>
                <w:szCs w:val="20"/>
              </w:rPr>
              <w:t>heat recovery &amp; filtration</w:t>
            </w:r>
            <w:r w:rsidRPr="002A0ACE">
              <w:rPr>
                <w:rFonts w:ascii="Arial" w:eastAsia="Times New Roman" w:hAnsi="Arial" w:cs="Arial"/>
                <w:color w:val="999999"/>
                <w:sz w:val="24"/>
                <w:szCs w:val="24"/>
              </w:rPr>
              <w:t> </w:t>
            </w:r>
          </w:p>
        </w:tc>
        <w:tc>
          <w:tcPr>
            <w:tcW w:w="1225"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14:paraId="0F9FFEC0" w14:textId="77777777" w:rsidR="00BB7414" w:rsidRPr="002A0ACE" w:rsidRDefault="00BB7414" w:rsidP="00BB7414">
            <w:pPr>
              <w:keepNext/>
              <w:spacing w:after="0" w:line="240" w:lineRule="auto"/>
              <w:jc w:val="center"/>
              <w:textAlignment w:val="baseline"/>
              <w:rPr>
                <w:rFonts w:ascii="Arial" w:eastAsia="Times New Roman" w:hAnsi="Arial" w:cs="Arial"/>
                <w:sz w:val="24"/>
                <w:szCs w:val="24"/>
              </w:rPr>
            </w:pPr>
            <w:r w:rsidRPr="002A0ACE">
              <w:rPr>
                <w:rFonts w:ascii="Arial" w:eastAsia="Times New Roman" w:hAnsi="Arial" w:cs="Arial"/>
                <w:sz w:val="24"/>
                <w:szCs w:val="24"/>
              </w:rPr>
              <w:t> </w:t>
            </w:r>
          </w:p>
        </w:tc>
        <w:tc>
          <w:tcPr>
            <w:tcW w:w="1322"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14:paraId="07FCB3FE" w14:textId="77777777" w:rsidR="00BB7414" w:rsidRPr="002A0ACE" w:rsidRDefault="00BB7414" w:rsidP="00BB7414">
            <w:pPr>
              <w:keepNext/>
              <w:spacing w:after="0" w:line="240" w:lineRule="auto"/>
              <w:jc w:val="center"/>
              <w:textAlignment w:val="baseline"/>
              <w:rPr>
                <w:rFonts w:ascii="Arial" w:eastAsia="Times New Roman" w:hAnsi="Arial" w:cs="Arial"/>
                <w:sz w:val="24"/>
                <w:szCs w:val="24"/>
              </w:rPr>
            </w:pPr>
            <w:r w:rsidRPr="002A0ACE">
              <w:rPr>
                <w:rFonts w:ascii="Segoe UI Symbol" w:eastAsia="Times New Roman" w:hAnsi="Segoe UI Symbol" w:cs="Segoe UI Symbol"/>
                <w:sz w:val="24"/>
                <w:szCs w:val="24"/>
              </w:rPr>
              <w:t>✔</w:t>
            </w:r>
            <w:r w:rsidRPr="002A0ACE">
              <w:rPr>
                <w:rFonts w:ascii="Arial" w:eastAsia="Times New Roman" w:hAnsi="Arial" w:cs="Arial"/>
                <w:sz w:val="24"/>
                <w:szCs w:val="24"/>
              </w:rPr>
              <w:t> </w:t>
            </w:r>
          </w:p>
        </w:tc>
      </w:tr>
      <w:tr w:rsidR="00BB7414" w:rsidRPr="002A0ACE" w14:paraId="264861BC" w14:textId="77777777" w:rsidTr="004921C8">
        <w:trPr>
          <w:trHeight w:val="339"/>
        </w:trPr>
        <w:tc>
          <w:tcPr>
            <w:tcW w:w="7020" w:type="dxa"/>
            <w:tcBorders>
              <w:top w:val="single" w:sz="6" w:space="0" w:color="999999"/>
              <w:left w:val="single" w:sz="6" w:space="0" w:color="999999"/>
              <w:bottom w:val="single" w:sz="6" w:space="0" w:color="999999"/>
              <w:right w:val="single" w:sz="6" w:space="0" w:color="999999"/>
            </w:tcBorders>
            <w:shd w:val="clear" w:color="auto" w:fill="auto"/>
            <w:hideMark/>
          </w:tcPr>
          <w:p w14:paraId="657877D0" w14:textId="5F7CE498" w:rsidR="00BB7414" w:rsidRPr="002A0ACE" w:rsidRDefault="00BB7414" w:rsidP="00BB7414">
            <w:pPr>
              <w:keepNext/>
              <w:spacing w:after="0" w:line="240" w:lineRule="auto"/>
              <w:textAlignment w:val="baseline"/>
              <w:rPr>
                <w:rFonts w:ascii="Arial" w:eastAsia="Times New Roman" w:hAnsi="Arial" w:cs="Arial"/>
                <w:sz w:val="24"/>
                <w:szCs w:val="24"/>
              </w:rPr>
            </w:pPr>
            <w:r w:rsidRPr="002A0ACE">
              <w:rPr>
                <w:rFonts w:ascii="Arial" w:eastAsia="Times New Roman" w:hAnsi="Arial" w:cs="Arial"/>
                <w:b/>
                <w:bCs/>
                <w:sz w:val="24"/>
                <w:szCs w:val="24"/>
              </w:rPr>
              <w:t xml:space="preserve">Controls </w:t>
            </w:r>
            <w:r w:rsidRPr="0082552A">
              <w:rPr>
                <w:rFonts w:ascii="Arial" w:eastAsia="Times New Roman" w:hAnsi="Arial" w:cs="Arial"/>
                <w:i/>
                <w:iCs/>
                <w:color w:val="999999"/>
                <w:sz w:val="20"/>
                <w:szCs w:val="20"/>
              </w:rPr>
              <w:t>set points &amp; operating hours</w:t>
            </w:r>
            <w:r w:rsidRPr="002A0ACE">
              <w:rPr>
                <w:rFonts w:ascii="Arial" w:eastAsia="Times New Roman" w:hAnsi="Arial" w:cs="Arial"/>
                <w:color w:val="999999"/>
                <w:sz w:val="24"/>
                <w:szCs w:val="24"/>
              </w:rPr>
              <w:t>  </w:t>
            </w:r>
          </w:p>
        </w:tc>
        <w:tc>
          <w:tcPr>
            <w:tcW w:w="1225"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14:paraId="59994951" w14:textId="77777777" w:rsidR="00BB7414" w:rsidRPr="002A0ACE" w:rsidRDefault="00BB7414" w:rsidP="00BB7414">
            <w:pPr>
              <w:keepNext/>
              <w:spacing w:after="0" w:line="240" w:lineRule="auto"/>
              <w:jc w:val="center"/>
              <w:textAlignment w:val="baseline"/>
              <w:rPr>
                <w:rFonts w:ascii="Arial" w:eastAsia="Times New Roman" w:hAnsi="Arial" w:cs="Arial"/>
                <w:sz w:val="24"/>
                <w:szCs w:val="24"/>
              </w:rPr>
            </w:pPr>
            <w:r w:rsidRPr="002A0ACE">
              <w:rPr>
                <w:rFonts w:ascii="Segoe UI Symbol" w:eastAsia="Times New Roman" w:hAnsi="Segoe UI Symbol" w:cs="Segoe UI Symbol"/>
                <w:sz w:val="24"/>
                <w:szCs w:val="24"/>
              </w:rPr>
              <w:t>✔</w:t>
            </w:r>
            <w:r w:rsidRPr="002A0ACE">
              <w:rPr>
                <w:rFonts w:ascii="Arial" w:eastAsia="Times New Roman" w:hAnsi="Arial" w:cs="Arial"/>
                <w:sz w:val="24"/>
                <w:szCs w:val="24"/>
              </w:rPr>
              <w:t> </w:t>
            </w:r>
          </w:p>
        </w:tc>
        <w:tc>
          <w:tcPr>
            <w:tcW w:w="1322"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14:paraId="689E91B3" w14:textId="77777777" w:rsidR="00BB7414" w:rsidRPr="002A0ACE" w:rsidRDefault="00BB7414" w:rsidP="00BB7414">
            <w:pPr>
              <w:keepNext/>
              <w:spacing w:after="0" w:line="240" w:lineRule="auto"/>
              <w:jc w:val="center"/>
              <w:textAlignment w:val="baseline"/>
              <w:rPr>
                <w:rFonts w:ascii="Arial" w:eastAsia="Times New Roman" w:hAnsi="Arial" w:cs="Arial"/>
                <w:sz w:val="24"/>
                <w:szCs w:val="24"/>
              </w:rPr>
            </w:pPr>
            <w:r w:rsidRPr="002A0ACE">
              <w:rPr>
                <w:rFonts w:ascii="Arial" w:eastAsia="Times New Roman" w:hAnsi="Arial" w:cs="Arial"/>
                <w:sz w:val="24"/>
                <w:szCs w:val="24"/>
              </w:rPr>
              <w:t> </w:t>
            </w:r>
          </w:p>
        </w:tc>
      </w:tr>
      <w:tr w:rsidR="00BB7414" w:rsidRPr="002A0ACE" w14:paraId="304654C3" w14:textId="77777777" w:rsidTr="004921C8">
        <w:trPr>
          <w:trHeight w:val="324"/>
        </w:trPr>
        <w:tc>
          <w:tcPr>
            <w:tcW w:w="7020" w:type="dxa"/>
            <w:tcBorders>
              <w:top w:val="single" w:sz="6" w:space="0" w:color="999999"/>
              <w:left w:val="single" w:sz="6" w:space="0" w:color="999999"/>
              <w:bottom w:val="single" w:sz="6" w:space="0" w:color="999999"/>
              <w:right w:val="single" w:sz="6" w:space="0" w:color="999999"/>
            </w:tcBorders>
            <w:shd w:val="clear" w:color="auto" w:fill="auto"/>
            <w:hideMark/>
          </w:tcPr>
          <w:p w14:paraId="41DA3DBE" w14:textId="555A72CF" w:rsidR="00BB7414" w:rsidRPr="002A0ACE" w:rsidRDefault="00BB7414" w:rsidP="00BB7414">
            <w:pPr>
              <w:keepNext/>
              <w:spacing w:after="0" w:line="240" w:lineRule="auto"/>
              <w:textAlignment w:val="baseline"/>
              <w:rPr>
                <w:rFonts w:ascii="Arial" w:eastAsia="Times New Roman" w:hAnsi="Arial" w:cs="Arial"/>
                <w:sz w:val="24"/>
                <w:szCs w:val="24"/>
              </w:rPr>
            </w:pPr>
            <w:r w:rsidRPr="002A0ACE">
              <w:rPr>
                <w:rFonts w:ascii="Arial" w:eastAsia="Times New Roman" w:hAnsi="Arial" w:cs="Arial"/>
                <w:b/>
                <w:bCs/>
                <w:sz w:val="24"/>
                <w:szCs w:val="24"/>
              </w:rPr>
              <w:t xml:space="preserve">Domestic Hot Water </w:t>
            </w:r>
            <w:r w:rsidRPr="0082552A">
              <w:rPr>
                <w:rFonts w:ascii="Arial" w:eastAsia="Times New Roman" w:hAnsi="Arial" w:cs="Arial"/>
                <w:i/>
                <w:iCs/>
                <w:color w:val="999999"/>
                <w:sz w:val="20"/>
                <w:szCs w:val="20"/>
              </w:rPr>
              <w:t>recirculation pumps &amp; pipe insulation</w:t>
            </w:r>
            <w:r w:rsidRPr="002A0ACE">
              <w:rPr>
                <w:rFonts w:ascii="Arial" w:eastAsia="Times New Roman" w:hAnsi="Arial" w:cs="Arial"/>
                <w:color w:val="999999"/>
                <w:sz w:val="24"/>
                <w:szCs w:val="24"/>
              </w:rPr>
              <w:t> </w:t>
            </w:r>
          </w:p>
        </w:tc>
        <w:tc>
          <w:tcPr>
            <w:tcW w:w="1225"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14:paraId="6C7F70B2" w14:textId="77777777" w:rsidR="00BB7414" w:rsidRPr="002A0ACE" w:rsidRDefault="00BB7414" w:rsidP="00BB7414">
            <w:pPr>
              <w:keepNext/>
              <w:spacing w:after="0" w:line="240" w:lineRule="auto"/>
              <w:jc w:val="center"/>
              <w:textAlignment w:val="baseline"/>
              <w:rPr>
                <w:rFonts w:ascii="Arial" w:eastAsia="Times New Roman" w:hAnsi="Arial" w:cs="Arial"/>
                <w:sz w:val="24"/>
                <w:szCs w:val="24"/>
              </w:rPr>
            </w:pPr>
            <w:r w:rsidRPr="002A0ACE">
              <w:rPr>
                <w:rFonts w:ascii="Segoe UI Symbol" w:eastAsia="Times New Roman" w:hAnsi="Segoe UI Symbol" w:cs="Segoe UI Symbol"/>
                <w:sz w:val="24"/>
                <w:szCs w:val="24"/>
              </w:rPr>
              <w:t>✔</w:t>
            </w:r>
            <w:r w:rsidRPr="002A0ACE">
              <w:rPr>
                <w:rFonts w:ascii="Arial" w:eastAsia="Times New Roman" w:hAnsi="Arial" w:cs="Arial"/>
                <w:sz w:val="24"/>
                <w:szCs w:val="24"/>
              </w:rPr>
              <w:t> </w:t>
            </w:r>
          </w:p>
        </w:tc>
        <w:tc>
          <w:tcPr>
            <w:tcW w:w="1322"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14:paraId="70135239" w14:textId="77777777" w:rsidR="00BB7414" w:rsidRPr="002A0ACE" w:rsidRDefault="00BB7414" w:rsidP="00BB7414">
            <w:pPr>
              <w:keepNext/>
              <w:spacing w:after="0" w:line="240" w:lineRule="auto"/>
              <w:jc w:val="center"/>
              <w:textAlignment w:val="baseline"/>
              <w:rPr>
                <w:rFonts w:ascii="Arial" w:eastAsia="Times New Roman" w:hAnsi="Arial" w:cs="Arial"/>
                <w:sz w:val="24"/>
                <w:szCs w:val="24"/>
              </w:rPr>
            </w:pPr>
            <w:r w:rsidRPr="002A0ACE">
              <w:rPr>
                <w:rFonts w:ascii="Arial" w:eastAsia="Times New Roman" w:hAnsi="Arial" w:cs="Arial"/>
                <w:sz w:val="24"/>
                <w:szCs w:val="24"/>
              </w:rPr>
              <w:t> </w:t>
            </w:r>
          </w:p>
        </w:tc>
      </w:tr>
      <w:tr w:rsidR="00BB7414" w:rsidRPr="002A0ACE" w14:paraId="35940163" w14:textId="77777777" w:rsidTr="004921C8">
        <w:trPr>
          <w:trHeight w:val="324"/>
        </w:trPr>
        <w:tc>
          <w:tcPr>
            <w:tcW w:w="7020" w:type="dxa"/>
            <w:tcBorders>
              <w:top w:val="single" w:sz="6" w:space="0" w:color="999999"/>
              <w:left w:val="single" w:sz="6" w:space="0" w:color="999999"/>
              <w:bottom w:val="single" w:sz="6" w:space="0" w:color="999999"/>
              <w:right w:val="single" w:sz="6" w:space="0" w:color="999999"/>
            </w:tcBorders>
            <w:shd w:val="clear" w:color="auto" w:fill="auto"/>
            <w:hideMark/>
          </w:tcPr>
          <w:p w14:paraId="152E80A7" w14:textId="77777777" w:rsidR="00BB7414" w:rsidRPr="002A0ACE" w:rsidRDefault="00BB7414" w:rsidP="00BB7414">
            <w:pPr>
              <w:keepNext/>
              <w:spacing w:after="0" w:line="240" w:lineRule="auto"/>
              <w:textAlignment w:val="baseline"/>
              <w:rPr>
                <w:rFonts w:ascii="Arial" w:eastAsia="Times New Roman" w:hAnsi="Arial" w:cs="Arial"/>
                <w:sz w:val="24"/>
                <w:szCs w:val="24"/>
              </w:rPr>
            </w:pPr>
            <w:r w:rsidRPr="002A0ACE">
              <w:rPr>
                <w:rFonts w:ascii="Arial" w:eastAsia="Times New Roman" w:hAnsi="Arial" w:cs="Arial"/>
                <w:b/>
                <w:bCs/>
                <w:sz w:val="24"/>
                <w:szCs w:val="24"/>
              </w:rPr>
              <w:t xml:space="preserve">Plug Loads </w:t>
            </w:r>
            <w:r w:rsidRPr="0082552A">
              <w:rPr>
                <w:rFonts w:ascii="Arial" w:eastAsia="Times New Roman" w:hAnsi="Arial" w:cs="Arial"/>
                <w:i/>
                <w:iCs/>
                <w:color w:val="999999"/>
                <w:sz w:val="20"/>
                <w:szCs w:val="20"/>
              </w:rPr>
              <w:t>are measured &amp; controlled</w:t>
            </w:r>
            <w:r w:rsidRPr="002A0ACE">
              <w:rPr>
                <w:rFonts w:ascii="Arial" w:eastAsia="Times New Roman" w:hAnsi="Arial" w:cs="Arial"/>
                <w:color w:val="999999"/>
                <w:sz w:val="24"/>
                <w:szCs w:val="24"/>
              </w:rPr>
              <w:t>  </w:t>
            </w:r>
          </w:p>
        </w:tc>
        <w:tc>
          <w:tcPr>
            <w:tcW w:w="1225"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14:paraId="340A48E8" w14:textId="77777777" w:rsidR="00BB7414" w:rsidRPr="002A0ACE" w:rsidRDefault="00BB7414" w:rsidP="00BB7414">
            <w:pPr>
              <w:keepNext/>
              <w:spacing w:after="0" w:line="240" w:lineRule="auto"/>
              <w:jc w:val="center"/>
              <w:textAlignment w:val="baseline"/>
              <w:rPr>
                <w:rFonts w:ascii="Arial" w:eastAsia="Times New Roman" w:hAnsi="Arial" w:cs="Arial"/>
                <w:sz w:val="24"/>
                <w:szCs w:val="24"/>
              </w:rPr>
            </w:pPr>
            <w:r w:rsidRPr="002A0ACE">
              <w:rPr>
                <w:rFonts w:ascii="Segoe UI Symbol" w:eastAsia="Times New Roman" w:hAnsi="Segoe UI Symbol" w:cs="Segoe UI Symbol"/>
                <w:sz w:val="24"/>
                <w:szCs w:val="24"/>
              </w:rPr>
              <w:t>✔</w:t>
            </w:r>
            <w:r w:rsidRPr="002A0ACE">
              <w:rPr>
                <w:rFonts w:ascii="Arial" w:eastAsia="Times New Roman" w:hAnsi="Arial" w:cs="Arial"/>
                <w:sz w:val="24"/>
                <w:szCs w:val="24"/>
              </w:rPr>
              <w:t> </w:t>
            </w:r>
          </w:p>
        </w:tc>
        <w:tc>
          <w:tcPr>
            <w:tcW w:w="1322"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14:paraId="099BB5A4" w14:textId="77777777" w:rsidR="00BB7414" w:rsidRPr="002A0ACE" w:rsidRDefault="00BB7414" w:rsidP="00BB7414">
            <w:pPr>
              <w:keepNext/>
              <w:spacing w:after="0" w:line="240" w:lineRule="auto"/>
              <w:jc w:val="center"/>
              <w:textAlignment w:val="baseline"/>
              <w:rPr>
                <w:rFonts w:ascii="Arial" w:eastAsia="Times New Roman" w:hAnsi="Arial" w:cs="Arial"/>
                <w:sz w:val="24"/>
                <w:szCs w:val="24"/>
              </w:rPr>
            </w:pPr>
            <w:r w:rsidRPr="002A0ACE">
              <w:rPr>
                <w:rFonts w:ascii="Arial" w:eastAsia="Times New Roman" w:hAnsi="Arial" w:cs="Arial"/>
                <w:sz w:val="24"/>
                <w:szCs w:val="24"/>
              </w:rPr>
              <w:t> </w:t>
            </w:r>
          </w:p>
        </w:tc>
      </w:tr>
      <w:tr w:rsidR="00BB7414" w:rsidRPr="002A0ACE" w14:paraId="7841A449" w14:textId="77777777" w:rsidTr="004921C8">
        <w:trPr>
          <w:trHeight w:val="324"/>
        </w:trPr>
        <w:tc>
          <w:tcPr>
            <w:tcW w:w="7020" w:type="dxa"/>
            <w:tcBorders>
              <w:top w:val="single" w:sz="6" w:space="0" w:color="999999"/>
              <w:left w:val="single" w:sz="6" w:space="0" w:color="999999"/>
              <w:bottom w:val="single" w:sz="6" w:space="0" w:color="999999"/>
              <w:right w:val="single" w:sz="6" w:space="0" w:color="999999"/>
            </w:tcBorders>
            <w:shd w:val="clear" w:color="auto" w:fill="auto"/>
            <w:hideMark/>
          </w:tcPr>
          <w:p w14:paraId="0A05FE45" w14:textId="09F35601" w:rsidR="00BB7414" w:rsidRPr="002A0ACE" w:rsidRDefault="00BB7414" w:rsidP="00BB7414">
            <w:pPr>
              <w:keepNext/>
              <w:spacing w:after="0" w:line="240" w:lineRule="auto"/>
              <w:textAlignment w:val="baseline"/>
              <w:rPr>
                <w:rFonts w:ascii="Arial" w:eastAsia="Times New Roman" w:hAnsi="Arial" w:cs="Arial"/>
                <w:sz w:val="24"/>
                <w:szCs w:val="24"/>
              </w:rPr>
            </w:pPr>
            <w:r w:rsidRPr="002A0ACE">
              <w:rPr>
                <w:rFonts w:ascii="Arial" w:eastAsia="Times New Roman" w:hAnsi="Arial" w:cs="Arial"/>
                <w:b/>
                <w:bCs/>
                <w:sz w:val="24"/>
                <w:szCs w:val="24"/>
              </w:rPr>
              <w:t>Water </w:t>
            </w:r>
            <w:r w:rsidRPr="0082552A">
              <w:rPr>
                <w:rFonts w:ascii="Arial" w:eastAsia="Times New Roman" w:hAnsi="Arial" w:cs="Arial"/>
                <w:i/>
                <w:iCs/>
                <w:color w:val="999999"/>
                <w:sz w:val="20"/>
                <w:szCs w:val="20"/>
              </w:rPr>
              <w:t>backflow device &amp; high-efficiency fixtures</w:t>
            </w:r>
            <w:r w:rsidRPr="002A0ACE">
              <w:rPr>
                <w:rFonts w:ascii="Arial" w:eastAsia="Times New Roman" w:hAnsi="Arial" w:cs="Arial"/>
                <w:color w:val="999999"/>
                <w:sz w:val="24"/>
                <w:szCs w:val="24"/>
              </w:rPr>
              <w:t> </w:t>
            </w:r>
          </w:p>
        </w:tc>
        <w:tc>
          <w:tcPr>
            <w:tcW w:w="1225"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14:paraId="22F86599" w14:textId="77777777" w:rsidR="00BB7414" w:rsidRPr="002A0ACE" w:rsidRDefault="00BB7414" w:rsidP="00BB7414">
            <w:pPr>
              <w:keepNext/>
              <w:spacing w:after="0" w:line="240" w:lineRule="auto"/>
              <w:jc w:val="center"/>
              <w:textAlignment w:val="baseline"/>
              <w:rPr>
                <w:rFonts w:ascii="Arial" w:eastAsia="Times New Roman" w:hAnsi="Arial" w:cs="Arial"/>
                <w:sz w:val="24"/>
                <w:szCs w:val="24"/>
              </w:rPr>
            </w:pPr>
            <w:r w:rsidRPr="002A0ACE">
              <w:rPr>
                <w:rFonts w:ascii="Segoe UI Symbol" w:eastAsia="Times New Roman" w:hAnsi="Segoe UI Symbol" w:cs="Segoe UI Symbol"/>
                <w:sz w:val="24"/>
                <w:szCs w:val="24"/>
              </w:rPr>
              <w:t>✔</w:t>
            </w:r>
            <w:r w:rsidRPr="002A0ACE">
              <w:rPr>
                <w:rFonts w:ascii="Arial" w:eastAsia="Times New Roman" w:hAnsi="Arial" w:cs="Arial"/>
                <w:sz w:val="24"/>
                <w:szCs w:val="24"/>
              </w:rPr>
              <w:t> </w:t>
            </w:r>
          </w:p>
        </w:tc>
        <w:tc>
          <w:tcPr>
            <w:tcW w:w="1322"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14:paraId="2E5E71D4" w14:textId="77777777" w:rsidR="00BB7414" w:rsidRPr="002A0ACE" w:rsidRDefault="00BB7414" w:rsidP="00BB7414">
            <w:pPr>
              <w:keepNext/>
              <w:spacing w:after="0" w:line="240" w:lineRule="auto"/>
              <w:jc w:val="center"/>
              <w:textAlignment w:val="baseline"/>
              <w:rPr>
                <w:rFonts w:ascii="Arial" w:eastAsia="Times New Roman" w:hAnsi="Arial" w:cs="Arial"/>
                <w:sz w:val="24"/>
                <w:szCs w:val="24"/>
              </w:rPr>
            </w:pPr>
            <w:r w:rsidRPr="002A0ACE">
              <w:rPr>
                <w:rFonts w:ascii="Arial" w:eastAsia="Times New Roman" w:hAnsi="Arial" w:cs="Arial"/>
                <w:sz w:val="24"/>
                <w:szCs w:val="24"/>
              </w:rPr>
              <w:t> </w:t>
            </w:r>
          </w:p>
        </w:tc>
      </w:tr>
      <w:tr w:rsidR="00BB7414" w:rsidRPr="002A0ACE" w14:paraId="7BC82B1C" w14:textId="77777777" w:rsidTr="0082552A">
        <w:trPr>
          <w:trHeight w:val="345"/>
        </w:trPr>
        <w:tc>
          <w:tcPr>
            <w:tcW w:w="7020" w:type="dxa"/>
            <w:tcBorders>
              <w:top w:val="single" w:sz="6" w:space="0" w:color="999999"/>
              <w:left w:val="single" w:sz="6" w:space="0" w:color="999999"/>
              <w:bottom w:val="single" w:sz="6" w:space="0" w:color="999999"/>
              <w:right w:val="single" w:sz="6" w:space="0" w:color="999999"/>
            </w:tcBorders>
            <w:shd w:val="clear" w:color="auto" w:fill="auto"/>
            <w:hideMark/>
          </w:tcPr>
          <w:p w14:paraId="09486F4C" w14:textId="57371FEE" w:rsidR="00BB7414" w:rsidRPr="002A0ACE" w:rsidRDefault="00BB7414" w:rsidP="00BB7414">
            <w:pPr>
              <w:keepNext/>
              <w:spacing w:after="0" w:line="240" w:lineRule="auto"/>
              <w:textAlignment w:val="baseline"/>
              <w:rPr>
                <w:rFonts w:ascii="Arial" w:eastAsia="Times New Roman" w:hAnsi="Arial" w:cs="Arial"/>
                <w:sz w:val="24"/>
                <w:szCs w:val="24"/>
              </w:rPr>
            </w:pPr>
            <w:r w:rsidRPr="002A0ACE">
              <w:rPr>
                <w:rFonts w:ascii="Arial" w:eastAsia="Times New Roman" w:hAnsi="Arial" w:cs="Arial"/>
                <w:b/>
                <w:bCs/>
                <w:sz w:val="24"/>
                <w:szCs w:val="24"/>
              </w:rPr>
              <w:t>Schoolyard</w:t>
            </w:r>
            <w:r w:rsidRPr="002A0ACE">
              <w:rPr>
                <w:rFonts w:ascii="Arial" w:eastAsia="Times New Roman" w:hAnsi="Arial" w:cs="Arial"/>
                <w:color w:val="999999"/>
                <w:sz w:val="24"/>
                <w:szCs w:val="24"/>
              </w:rPr>
              <w:t> </w:t>
            </w:r>
            <w:r w:rsidRPr="0082552A">
              <w:rPr>
                <w:rFonts w:ascii="Arial" w:eastAsia="Times New Roman" w:hAnsi="Arial" w:cs="Arial"/>
                <w:i/>
                <w:iCs/>
                <w:color w:val="999999"/>
                <w:sz w:val="20"/>
                <w:szCs w:val="20"/>
              </w:rPr>
              <w:t>green schoolyards, stormwater mgmt. &amp; rainwater collection</w:t>
            </w:r>
            <w:r w:rsidRPr="002A0ACE">
              <w:rPr>
                <w:rFonts w:ascii="Arial" w:eastAsia="Times New Roman" w:hAnsi="Arial" w:cs="Arial"/>
                <w:color w:val="999999"/>
                <w:sz w:val="24"/>
                <w:szCs w:val="24"/>
              </w:rPr>
              <w:t> </w:t>
            </w:r>
          </w:p>
        </w:tc>
        <w:tc>
          <w:tcPr>
            <w:tcW w:w="1225"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14:paraId="3AE263F1" w14:textId="77777777" w:rsidR="00BB7414" w:rsidRPr="002A0ACE" w:rsidRDefault="00BB7414" w:rsidP="00BB7414">
            <w:pPr>
              <w:keepNext/>
              <w:spacing w:after="0" w:line="240" w:lineRule="auto"/>
              <w:jc w:val="center"/>
              <w:textAlignment w:val="baseline"/>
              <w:rPr>
                <w:rFonts w:ascii="Arial" w:eastAsia="Times New Roman" w:hAnsi="Arial" w:cs="Arial"/>
                <w:sz w:val="24"/>
                <w:szCs w:val="24"/>
              </w:rPr>
            </w:pPr>
            <w:r w:rsidRPr="002A0ACE">
              <w:rPr>
                <w:rFonts w:ascii="Arial" w:eastAsia="Times New Roman" w:hAnsi="Arial" w:cs="Arial"/>
                <w:sz w:val="24"/>
                <w:szCs w:val="24"/>
              </w:rPr>
              <w:t> </w:t>
            </w:r>
          </w:p>
        </w:tc>
        <w:tc>
          <w:tcPr>
            <w:tcW w:w="1322"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14:paraId="1A20EA45" w14:textId="77777777" w:rsidR="00BB7414" w:rsidRPr="002A0ACE" w:rsidRDefault="00BB7414" w:rsidP="00BB7414">
            <w:pPr>
              <w:keepNext/>
              <w:spacing w:after="0" w:line="240" w:lineRule="auto"/>
              <w:jc w:val="center"/>
              <w:textAlignment w:val="baseline"/>
              <w:rPr>
                <w:rFonts w:ascii="Arial" w:eastAsia="Times New Roman" w:hAnsi="Arial" w:cs="Arial"/>
                <w:sz w:val="24"/>
                <w:szCs w:val="24"/>
              </w:rPr>
            </w:pPr>
            <w:r w:rsidRPr="002A0ACE">
              <w:rPr>
                <w:rFonts w:ascii="Segoe UI Symbol" w:eastAsia="Times New Roman" w:hAnsi="Segoe UI Symbol" w:cs="Segoe UI Symbol"/>
                <w:sz w:val="24"/>
                <w:szCs w:val="24"/>
              </w:rPr>
              <w:t>✔</w:t>
            </w:r>
            <w:r w:rsidRPr="002A0ACE">
              <w:rPr>
                <w:rFonts w:ascii="Arial" w:eastAsia="Times New Roman" w:hAnsi="Arial" w:cs="Arial"/>
                <w:sz w:val="24"/>
                <w:szCs w:val="24"/>
              </w:rPr>
              <w:t> </w:t>
            </w:r>
          </w:p>
        </w:tc>
      </w:tr>
      <w:tr w:rsidR="00BB7414" w:rsidRPr="002A0ACE" w14:paraId="77768B82" w14:textId="77777777" w:rsidTr="004921C8">
        <w:trPr>
          <w:trHeight w:val="339"/>
        </w:trPr>
        <w:tc>
          <w:tcPr>
            <w:tcW w:w="7020" w:type="dxa"/>
            <w:tcBorders>
              <w:top w:val="single" w:sz="6" w:space="0" w:color="999999"/>
              <w:left w:val="single" w:sz="6" w:space="0" w:color="999999"/>
              <w:bottom w:val="single" w:sz="6" w:space="0" w:color="999999"/>
              <w:right w:val="single" w:sz="6" w:space="0" w:color="999999"/>
            </w:tcBorders>
            <w:shd w:val="clear" w:color="auto" w:fill="auto"/>
            <w:hideMark/>
          </w:tcPr>
          <w:p w14:paraId="492ACD67" w14:textId="78D0D6CF" w:rsidR="00BB7414" w:rsidRPr="002A0ACE" w:rsidRDefault="00BB7414" w:rsidP="00BB7414">
            <w:pPr>
              <w:keepNext/>
              <w:spacing w:after="0" w:line="240" w:lineRule="auto"/>
              <w:textAlignment w:val="baseline"/>
              <w:rPr>
                <w:rFonts w:ascii="Arial" w:eastAsia="Times New Roman" w:hAnsi="Arial" w:cs="Arial"/>
                <w:sz w:val="24"/>
                <w:szCs w:val="24"/>
              </w:rPr>
            </w:pPr>
            <w:r w:rsidRPr="002A0ACE">
              <w:rPr>
                <w:rFonts w:ascii="Arial" w:eastAsia="Times New Roman" w:hAnsi="Arial" w:cs="Arial"/>
                <w:b/>
                <w:bCs/>
                <w:sz w:val="24"/>
                <w:szCs w:val="24"/>
              </w:rPr>
              <w:t>Materials</w:t>
            </w:r>
            <w:r w:rsidRPr="002A0ACE">
              <w:rPr>
                <w:rFonts w:ascii="Arial" w:eastAsia="Times New Roman" w:hAnsi="Arial" w:cs="Arial"/>
                <w:color w:val="999999"/>
                <w:sz w:val="24"/>
                <w:szCs w:val="24"/>
              </w:rPr>
              <w:t> </w:t>
            </w:r>
            <w:r w:rsidRPr="0082552A">
              <w:rPr>
                <w:rFonts w:ascii="Arial" w:eastAsia="Times New Roman" w:hAnsi="Arial" w:cs="Arial"/>
                <w:i/>
                <w:iCs/>
                <w:color w:val="999999"/>
                <w:sz w:val="20"/>
                <w:szCs w:val="20"/>
              </w:rPr>
              <w:t>CalGreen, CA Section 01350 &amp; CA Buy Clean</w:t>
            </w:r>
            <w:r w:rsidRPr="002A0ACE">
              <w:rPr>
                <w:rFonts w:ascii="Arial" w:eastAsia="Times New Roman" w:hAnsi="Arial" w:cs="Arial"/>
                <w:color w:val="999999"/>
                <w:sz w:val="24"/>
                <w:szCs w:val="24"/>
              </w:rPr>
              <w:t> </w:t>
            </w:r>
          </w:p>
        </w:tc>
        <w:tc>
          <w:tcPr>
            <w:tcW w:w="1225"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14:paraId="0A16C88E" w14:textId="77777777" w:rsidR="00BB7414" w:rsidRPr="002A0ACE" w:rsidRDefault="00BB7414" w:rsidP="00BB7414">
            <w:pPr>
              <w:keepNext/>
              <w:spacing w:after="0" w:line="240" w:lineRule="auto"/>
              <w:jc w:val="center"/>
              <w:textAlignment w:val="baseline"/>
              <w:rPr>
                <w:rFonts w:ascii="Arial" w:eastAsia="Times New Roman" w:hAnsi="Arial" w:cs="Arial"/>
                <w:sz w:val="24"/>
                <w:szCs w:val="24"/>
              </w:rPr>
            </w:pPr>
            <w:r w:rsidRPr="002A0ACE">
              <w:rPr>
                <w:rFonts w:ascii="Segoe UI Symbol" w:eastAsia="Times New Roman" w:hAnsi="Segoe UI Symbol" w:cs="Segoe UI Symbol"/>
                <w:sz w:val="24"/>
                <w:szCs w:val="24"/>
              </w:rPr>
              <w:t>✔</w:t>
            </w:r>
            <w:r w:rsidRPr="002A0ACE">
              <w:rPr>
                <w:rFonts w:ascii="Arial" w:eastAsia="Times New Roman" w:hAnsi="Arial" w:cs="Arial"/>
                <w:sz w:val="24"/>
                <w:szCs w:val="24"/>
              </w:rPr>
              <w:t> </w:t>
            </w:r>
          </w:p>
        </w:tc>
        <w:tc>
          <w:tcPr>
            <w:tcW w:w="1322"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14:paraId="2718A4C9" w14:textId="77777777" w:rsidR="00BB7414" w:rsidRPr="002A0ACE" w:rsidRDefault="00BB7414" w:rsidP="00BB7414">
            <w:pPr>
              <w:keepNext/>
              <w:spacing w:after="0" w:line="240" w:lineRule="auto"/>
              <w:jc w:val="center"/>
              <w:textAlignment w:val="baseline"/>
              <w:rPr>
                <w:rFonts w:ascii="Arial" w:eastAsia="Times New Roman" w:hAnsi="Arial" w:cs="Arial"/>
                <w:sz w:val="24"/>
                <w:szCs w:val="24"/>
              </w:rPr>
            </w:pPr>
            <w:r w:rsidRPr="002A0ACE">
              <w:rPr>
                <w:rFonts w:ascii="Arial" w:eastAsia="Times New Roman" w:hAnsi="Arial" w:cs="Arial"/>
                <w:sz w:val="24"/>
                <w:szCs w:val="24"/>
              </w:rPr>
              <w:t> </w:t>
            </w:r>
          </w:p>
        </w:tc>
      </w:tr>
      <w:tr w:rsidR="00BB7414" w:rsidRPr="002A0ACE" w14:paraId="0CFAADAB" w14:textId="77777777" w:rsidTr="004921C8">
        <w:trPr>
          <w:trHeight w:val="324"/>
        </w:trPr>
        <w:tc>
          <w:tcPr>
            <w:tcW w:w="7020" w:type="dxa"/>
            <w:tcBorders>
              <w:top w:val="single" w:sz="6" w:space="0" w:color="999999"/>
              <w:left w:val="single" w:sz="6" w:space="0" w:color="999999"/>
              <w:bottom w:val="single" w:sz="6" w:space="0" w:color="999999"/>
              <w:right w:val="single" w:sz="6" w:space="0" w:color="999999"/>
            </w:tcBorders>
            <w:shd w:val="clear" w:color="auto" w:fill="auto"/>
            <w:hideMark/>
          </w:tcPr>
          <w:p w14:paraId="19D2E7ED" w14:textId="7ECDABDF" w:rsidR="00BB7414" w:rsidRPr="002A0ACE" w:rsidRDefault="00BB7414" w:rsidP="00BB7414">
            <w:pPr>
              <w:keepNext/>
              <w:spacing w:after="0" w:line="240" w:lineRule="auto"/>
              <w:textAlignment w:val="baseline"/>
              <w:rPr>
                <w:rFonts w:ascii="Arial" w:eastAsia="Times New Roman" w:hAnsi="Arial" w:cs="Arial"/>
                <w:sz w:val="24"/>
                <w:szCs w:val="24"/>
              </w:rPr>
            </w:pPr>
            <w:r w:rsidRPr="002A0ACE">
              <w:rPr>
                <w:rFonts w:ascii="Arial" w:eastAsia="Times New Roman" w:hAnsi="Arial" w:cs="Arial"/>
                <w:b/>
                <w:bCs/>
                <w:sz w:val="24"/>
                <w:szCs w:val="24"/>
              </w:rPr>
              <w:t>Renewables</w:t>
            </w:r>
            <w:r w:rsidRPr="002A0ACE">
              <w:rPr>
                <w:rFonts w:ascii="Arial" w:eastAsia="Times New Roman" w:hAnsi="Arial" w:cs="Arial"/>
                <w:color w:val="999999"/>
                <w:sz w:val="24"/>
                <w:szCs w:val="24"/>
              </w:rPr>
              <w:t xml:space="preserve"> </w:t>
            </w:r>
            <w:r w:rsidRPr="0082552A">
              <w:rPr>
                <w:rFonts w:ascii="Arial" w:eastAsia="Times New Roman" w:hAnsi="Arial" w:cs="Arial"/>
                <w:i/>
                <w:iCs/>
                <w:color w:val="999999"/>
                <w:sz w:val="20"/>
                <w:szCs w:val="20"/>
              </w:rPr>
              <w:t>Onsite solar PV, storage</w:t>
            </w:r>
            <w:r w:rsidRPr="002A0ACE">
              <w:rPr>
                <w:rFonts w:ascii="Arial" w:eastAsia="Times New Roman" w:hAnsi="Arial" w:cs="Arial"/>
                <w:color w:val="999999"/>
                <w:sz w:val="24"/>
                <w:szCs w:val="24"/>
              </w:rPr>
              <w:t> </w:t>
            </w:r>
          </w:p>
        </w:tc>
        <w:tc>
          <w:tcPr>
            <w:tcW w:w="1225"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14:paraId="4B181F93" w14:textId="77777777" w:rsidR="00BB7414" w:rsidRPr="002A0ACE" w:rsidRDefault="00BB7414" w:rsidP="00BB7414">
            <w:pPr>
              <w:keepNext/>
              <w:spacing w:after="0" w:line="240" w:lineRule="auto"/>
              <w:jc w:val="center"/>
              <w:textAlignment w:val="baseline"/>
              <w:rPr>
                <w:rFonts w:ascii="Arial" w:eastAsia="Times New Roman" w:hAnsi="Arial" w:cs="Arial"/>
                <w:sz w:val="24"/>
                <w:szCs w:val="24"/>
              </w:rPr>
            </w:pPr>
            <w:r w:rsidRPr="002A0ACE">
              <w:rPr>
                <w:rFonts w:ascii="Arial" w:eastAsia="Times New Roman" w:hAnsi="Arial" w:cs="Arial"/>
                <w:sz w:val="24"/>
                <w:szCs w:val="24"/>
              </w:rPr>
              <w:t> </w:t>
            </w:r>
          </w:p>
        </w:tc>
        <w:tc>
          <w:tcPr>
            <w:tcW w:w="1322"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14:paraId="7780383F" w14:textId="77777777" w:rsidR="00BB7414" w:rsidRPr="002A0ACE" w:rsidRDefault="00BB7414" w:rsidP="00BB7414">
            <w:pPr>
              <w:keepNext/>
              <w:spacing w:after="0" w:line="240" w:lineRule="auto"/>
              <w:jc w:val="center"/>
              <w:textAlignment w:val="baseline"/>
              <w:rPr>
                <w:rFonts w:ascii="Arial" w:eastAsia="Times New Roman" w:hAnsi="Arial" w:cs="Arial"/>
                <w:sz w:val="24"/>
                <w:szCs w:val="24"/>
              </w:rPr>
            </w:pPr>
            <w:r w:rsidRPr="002A0ACE">
              <w:rPr>
                <w:rFonts w:ascii="Segoe UI Symbol" w:eastAsia="Times New Roman" w:hAnsi="Segoe UI Symbol" w:cs="Segoe UI Symbol"/>
                <w:sz w:val="24"/>
                <w:szCs w:val="24"/>
              </w:rPr>
              <w:t>✔</w:t>
            </w:r>
            <w:r w:rsidRPr="002A0ACE">
              <w:rPr>
                <w:rFonts w:ascii="Arial" w:eastAsia="Times New Roman" w:hAnsi="Arial" w:cs="Arial"/>
                <w:sz w:val="24"/>
                <w:szCs w:val="24"/>
              </w:rPr>
              <w:t> </w:t>
            </w:r>
          </w:p>
        </w:tc>
      </w:tr>
      <w:tr w:rsidR="00BB7414" w:rsidRPr="002A0ACE" w14:paraId="7FB322B2" w14:textId="77777777" w:rsidTr="004921C8">
        <w:trPr>
          <w:trHeight w:val="324"/>
        </w:trPr>
        <w:tc>
          <w:tcPr>
            <w:tcW w:w="7020" w:type="dxa"/>
            <w:tcBorders>
              <w:top w:val="single" w:sz="6" w:space="0" w:color="999999"/>
              <w:left w:val="single" w:sz="6" w:space="0" w:color="999999"/>
              <w:bottom w:val="single" w:sz="6" w:space="0" w:color="999999"/>
              <w:right w:val="single" w:sz="6" w:space="0" w:color="999999"/>
            </w:tcBorders>
            <w:shd w:val="clear" w:color="auto" w:fill="auto"/>
            <w:hideMark/>
          </w:tcPr>
          <w:p w14:paraId="07E53870" w14:textId="1C63A57C" w:rsidR="00BB7414" w:rsidRPr="002A0ACE" w:rsidRDefault="00BB7414" w:rsidP="00BB7414">
            <w:pPr>
              <w:keepNext/>
              <w:spacing w:after="0" w:line="240" w:lineRule="auto"/>
              <w:textAlignment w:val="baseline"/>
              <w:rPr>
                <w:rFonts w:ascii="Arial" w:eastAsia="Times New Roman" w:hAnsi="Arial" w:cs="Arial"/>
                <w:sz w:val="24"/>
                <w:szCs w:val="24"/>
              </w:rPr>
            </w:pPr>
            <w:r w:rsidRPr="002A0ACE">
              <w:rPr>
                <w:rFonts w:ascii="Arial" w:eastAsia="Times New Roman" w:hAnsi="Arial" w:cs="Arial"/>
                <w:b/>
                <w:bCs/>
                <w:sz w:val="24"/>
                <w:szCs w:val="24"/>
              </w:rPr>
              <w:t xml:space="preserve">Zero Energy Ready </w:t>
            </w:r>
            <w:r w:rsidRPr="0082552A">
              <w:rPr>
                <w:rFonts w:ascii="Arial" w:eastAsia="Times New Roman" w:hAnsi="Arial" w:cs="Arial"/>
                <w:i/>
                <w:iCs/>
                <w:color w:val="999999"/>
                <w:sz w:val="20"/>
                <w:szCs w:val="20"/>
              </w:rPr>
              <w:t>roof solar readiness</w:t>
            </w:r>
            <w:r w:rsidRPr="002A0ACE">
              <w:rPr>
                <w:rFonts w:ascii="Arial" w:eastAsia="Times New Roman" w:hAnsi="Arial" w:cs="Arial"/>
                <w:color w:val="999999"/>
                <w:sz w:val="24"/>
                <w:szCs w:val="24"/>
              </w:rPr>
              <w:t> </w:t>
            </w:r>
          </w:p>
        </w:tc>
        <w:tc>
          <w:tcPr>
            <w:tcW w:w="1225"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14:paraId="7FB2E6D1" w14:textId="77777777" w:rsidR="00BB7414" w:rsidRPr="002A0ACE" w:rsidRDefault="00BB7414" w:rsidP="00BB7414">
            <w:pPr>
              <w:keepNext/>
              <w:spacing w:after="0" w:line="240" w:lineRule="auto"/>
              <w:jc w:val="center"/>
              <w:textAlignment w:val="baseline"/>
              <w:rPr>
                <w:rFonts w:ascii="Arial" w:eastAsia="Times New Roman" w:hAnsi="Arial" w:cs="Arial"/>
                <w:sz w:val="24"/>
                <w:szCs w:val="24"/>
              </w:rPr>
            </w:pPr>
            <w:r w:rsidRPr="002A0ACE">
              <w:rPr>
                <w:rFonts w:ascii="Segoe UI Symbol" w:eastAsia="Times New Roman" w:hAnsi="Segoe UI Symbol" w:cs="Segoe UI Symbol"/>
                <w:sz w:val="24"/>
                <w:szCs w:val="24"/>
              </w:rPr>
              <w:t>✔</w:t>
            </w:r>
            <w:r w:rsidRPr="002A0ACE">
              <w:rPr>
                <w:rFonts w:ascii="Arial" w:eastAsia="Times New Roman" w:hAnsi="Arial" w:cs="Arial"/>
                <w:sz w:val="24"/>
                <w:szCs w:val="24"/>
              </w:rPr>
              <w:t> </w:t>
            </w:r>
          </w:p>
        </w:tc>
        <w:tc>
          <w:tcPr>
            <w:tcW w:w="1322"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14:paraId="0D4DE0BB" w14:textId="77777777" w:rsidR="00BB7414" w:rsidRPr="002A0ACE" w:rsidRDefault="00BB7414" w:rsidP="00BB7414">
            <w:pPr>
              <w:keepNext/>
              <w:spacing w:after="0" w:line="240" w:lineRule="auto"/>
              <w:jc w:val="center"/>
              <w:textAlignment w:val="baseline"/>
              <w:rPr>
                <w:rFonts w:ascii="Arial" w:eastAsia="Times New Roman" w:hAnsi="Arial" w:cs="Arial"/>
                <w:sz w:val="24"/>
                <w:szCs w:val="24"/>
              </w:rPr>
            </w:pPr>
            <w:r w:rsidRPr="002A0ACE">
              <w:rPr>
                <w:rFonts w:ascii="Arial" w:eastAsia="Times New Roman" w:hAnsi="Arial" w:cs="Arial"/>
                <w:sz w:val="24"/>
                <w:szCs w:val="24"/>
              </w:rPr>
              <w:t> </w:t>
            </w:r>
          </w:p>
        </w:tc>
      </w:tr>
    </w:tbl>
    <w:p w14:paraId="0E24326E" w14:textId="18669691" w:rsidR="007F06E6" w:rsidRDefault="007F06E6" w:rsidP="007F06E6">
      <w:pPr>
        <w:spacing w:after="0" w:line="240" w:lineRule="auto"/>
        <w:textAlignment w:val="baseline"/>
        <w:rPr>
          <w:rFonts w:ascii="Arial" w:eastAsia="Times New Roman" w:hAnsi="Arial" w:cs="Arial"/>
        </w:rPr>
      </w:pPr>
    </w:p>
    <w:p w14:paraId="1A6A6B11" w14:textId="77777777" w:rsidR="00BB7414" w:rsidRDefault="00BB7414" w:rsidP="007F06E6">
      <w:pPr>
        <w:spacing w:after="0" w:line="240" w:lineRule="auto"/>
        <w:textAlignment w:val="baseline"/>
        <w:rPr>
          <w:rFonts w:ascii="Arial" w:eastAsia="Times New Roman" w:hAnsi="Arial" w:cs="Arial"/>
        </w:rPr>
      </w:pPr>
    </w:p>
    <w:p w14:paraId="172AB64E" w14:textId="77777777" w:rsidR="00D41AB6" w:rsidRDefault="00D41AB6">
      <w:pPr>
        <w:rPr>
          <w:rFonts w:ascii="Arial" w:eastAsia="Times New Roman" w:hAnsi="Arial" w:cs="Arial"/>
          <w:b/>
          <w:bCs/>
          <w:color w:val="000000"/>
          <w:sz w:val="28"/>
          <w:szCs w:val="28"/>
          <w:lang w:val="en"/>
        </w:rPr>
      </w:pPr>
      <w:r>
        <w:rPr>
          <w:rFonts w:ascii="Arial" w:eastAsia="Times New Roman" w:hAnsi="Arial" w:cs="Arial"/>
          <w:b/>
          <w:bCs/>
          <w:color w:val="000000"/>
          <w:sz w:val="28"/>
          <w:szCs w:val="28"/>
          <w:lang w:val="en"/>
        </w:rPr>
        <w:br w:type="page"/>
      </w:r>
    </w:p>
    <w:p w14:paraId="2D063B3E" w14:textId="23413213" w:rsidR="00835FC0" w:rsidRPr="00835FC0" w:rsidRDefault="00835FC0" w:rsidP="00835FC0">
      <w:pPr>
        <w:spacing w:after="0" w:line="240" w:lineRule="auto"/>
        <w:textAlignment w:val="baseline"/>
        <w:rPr>
          <w:rFonts w:ascii="Arial" w:eastAsia="Times New Roman" w:hAnsi="Arial" w:cs="Arial"/>
          <w:color w:val="000000"/>
          <w:sz w:val="28"/>
          <w:szCs w:val="28"/>
        </w:rPr>
      </w:pPr>
      <w:r w:rsidRPr="00835FC0">
        <w:rPr>
          <w:rFonts w:ascii="Arial" w:eastAsia="Times New Roman" w:hAnsi="Arial" w:cs="Arial"/>
          <w:b/>
          <w:bCs/>
          <w:color w:val="000000"/>
          <w:sz w:val="28"/>
          <w:szCs w:val="28"/>
          <w:lang w:val="en"/>
        </w:rPr>
        <w:lastRenderedPageBreak/>
        <w:t>Facilities Projects</w:t>
      </w:r>
      <w:r w:rsidRPr="00835FC0">
        <w:rPr>
          <w:rFonts w:ascii="Arial" w:eastAsia="Times New Roman" w:hAnsi="Arial" w:cs="Arial"/>
          <w:color w:val="000000"/>
          <w:sz w:val="28"/>
          <w:szCs w:val="28"/>
        </w:rPr>
        <w:t> </w:t>
      </w:r>
    </w:p>
    <w:p w14:paraId="0428AFDD" w14:textId="77777777" w:rsidR="00835FC0" w:rsidRPr="00835FC0" w:rsidRDefault="00835FC0" w:rsidP="00835FC0">
      <w:pPr>
        <w:spacing w:after="0" w:line="240" w:lineRule="auto"/>
        <w:textAlignment w:val="baseline"/>
        <w:rPr>
          <w:rFonts w:ascii="Arial" w:eastAsia="Times New Roman" w:hAnsi="Arial" w:cs="Arial"/>
          <w:color w:val="666666"/>
          <w:sz w:val="18"/>
          <w:szCs w:val="18"/>
        </w:rPr>
      </w:pPr>
    </w:p>
    <w:p w14:paraId="631B9349" w14:textId="77777777" w:rsidR="00835FC0" w:rsidRPr="00835FC0" w:rsidRDefault="00835FC0" w:rsidP="00835FC0">
      <w:pPr>
        <w:spacing w:after="0" w:line="240" w:lineRule="auto"/>
        <w:textAlignment w:val="baseline"/>
        <w:rPr>
          <w:rFonts w:ascii="Arial" w:eastAsia="Times New Roman" w:hAnsi="Arial" w:cs="Arial"/>
        </w:rPr>
      </w:pPr>
      <w:r w:rsidRPr="00835FC0">
        <w:rPr>
          <w:rFonts w:ascii="Arial" w:eastAsia="Times New Roman" w:hAnsi="Arial" w:cs="Arial"/>
        </w:rPr>
        <w:t>The Facilities Department is an integral part of the District’s efforts to care for and improve its building stock, tackle deferred maintenance, and achieve energy and carbon goals. Typical work includes lighting retrofits, control upgrades, window retrofits, roofing replacement, installation of information technology, security or fire alarm systems, and replacement of boilers or other aging equipment.  </w:t>
      </w:r>
    </w:p>
    <w:p w14:paraId="099E37D6" w14:textId="77777777" w:rsidR="00BB1AEA" w:rsidRPr="00BB1AEA" w:rsidRDefault="00BB1AEA" w:rsidP="00835FC0">
      <w:pPr>
        <w:spacing w:after="0" w:line="240" w:lineRule="auto"/>
        <w:textAlignment w:val="baseline"/>
        <w:rPr>
          <w:rFonts w:ascii="Arial" w:eastAsia="Times New Roman" w:hAnsi="Arial" w:cs="Arial"/>
        </w:rPr>
      </w:pPr>
    </w:p>
    <w:p w14:paraId="33EE4896" w14:textId="07614E77" w:rsidR="00835FC0" w:rsidRPr="00BB1AEA" w:rsidRDefault="00835FC0" w:rsidP="00835FC0">
      <w:pPr>
        <w:spacing w:after="0" w:line="240" w:lineRule="auto"/>
        <w:textAlignment w:val="baseline"/>
        <w:rPr>
          <w:rFonts w:ascii="Arial" w:eastAsia="Times New Roman" w:hAnsi="Arial" w:cs="Arial"/>
        </w:rPr>
      </w:pPr>
      <w:r w:rsidRPr="00835FC0">
        <w:rPr>
          <w:rFonts w:ascii="Arial" w:eastAsia="Times New Roman" w:hAnsi="Arial" w:cs="Arial"/>
        </w:rPr>
        <w:t xml:space="preserve">In order for Facilities projects to align with the District’s goals and project processes, Facilities shall follow the </w:t>
      </w:r>
      <w:r w:rsidRPr="00835FC0">
        <w:rPr>
          <w:rFonts w:ascii="Arial" w:eastAsia="Times New Roman" w:hAnsi="Arial" w:cs="Arial"/>
          <w:i/>
          <w:iCs/>
        </w:rPr>
        <w:t>District Energy and Carbon Guidelines</w:t>
      </w:r>
      <w:r w:rsidRPr="00835FC0">
        <w:rPr>
          <w:rFonts w:ascii="Arial" w:eastAsia="Times New Roman" w:hAnsi="Arial" w:cs="Arial"/>
        </w:rPr>
        <w:t xml:space="preserve"> in this document</w:t>
      </w:r>
      <w:r w:rsidR="006F061C">
        <w:rPr>
          <w:rFonts w:ascii="Arial" w:eastAsia="Times New Roman" w:hAnsi="Arial" w:cs="Arial"/>
        </w:rPr>
        <w:t xml:space="preserve"> below</w:t>
      </w:r>
      <w:r w:rsidRPr="00835FC0">
        <w:rPr>
          <w:rFonts w:ascii="Arial" w:eastAsia="Times New Roman" w:hAnsi="Arial" w:cs="Arial"/>
        </w:rPr>
        <w:t>. </w:t>
      </w:r>
    </w:p>
    <w:p w14:paraId="01F57258" w14:textId="77777777" w:rsidR="00BB1AEA" w:rsidRPr="00835FC0" w:rsidRDefault="00BB1AEA" w:rsidP="00835FC0">
      <w:pPr>
        <w:spacing w:after="0" w:line="240" w:lineRule="auto"/>
        <w:textAlignment w:val="baseline"/>
        <w:rPr>
          <w:rFonts w:ascii="Arial" w:eastAsia="Times New Roman" w:hAnsi="Arial" w:cs="Arial"/>
        </w:rPr>
      </w:pPr>
    </w:p>
    <w:p w14:paraId="57638000" w14:textId="77777777" w:rsidR="00835FC0" w:rsidRPr="00835FC0" w:rsidRDefault="00835FC0" w:rsidP="00835FC0">
      <w:pPr>
        <w:spacing w:after="0" w:line="240" w:lineRule="auto"/>
        <w:textAlignment w:val="baseline"/>
        <w:rPr>
          <w:rFonts w:ascii="Arial" w:eastAsia="Times New Roman" w:hAnsi="Arial" w:cs="Arial"/>
        </w:rPr>
      </w:pPr>
      <w:r w:rsidRPr="00835FC0">
        <w:rPr>
          <w:rFonts w:ascii="Arial" w:eastAsia="Times New Roman" w:hAnsi="Arial" w:cs="Arial"/>
        </w:rPr>
        <w:t>This means that Facilities projects shall adhere to the following overarching decision-making processes: </w:t>
      </w:r>
    </w:p>
    <w:p w14:paraId="1F327437" w14:textId="77777777" w:rsidR="00835FC0" w:rsidRPr="00BB1AEA" w:rsidRDefault="00835FC0" w:rsidP="00835FC0">
      <w:pPr>
        <w:pStyle w:val="ListParagraph"/>
        <w:numPr>
          <w:ilvl w:val="0"/>
          <w:numId w:val="20"/>
        </w:numPr>
        <w:spacing w:after="0" w:line="240" w:lineRule="auto"/>
        <w:textAlignment w:val="baseline"/>
        <w:rPr>
          <w:rFonts w:ascii="Arial" w:eastAsia="Times New Roman" w:hAnsi="Arial" w:cs="Arial"/>
        </w:rPr>
      </w:pPr>
      <w:r w:rsidRPr="00BB1AEA">
        <w:rPr>
          <w:rFonts w:ascii="Arial" w:eastAsia="Times New Roman" w:hAnsi="Arial" w:cs="Arial"/>
        </w:rPr>
        <w:t>The energy champion shall be consulted and provide guidance on incorporating energy efficiency and carbon emission reduction into the design of retrofits and replacements. </w:t>
      </w:r>
    </w:p>
    <w:p w14:paraId="6DA13141" w14:textId="77777777" w:rsidR="00835FC0" w:rsidRPr="00BB1AEA" w:rsidRDefault="00835FC0" w:rsidP="00835FC0">
      <w:pPr>
        <w:pStyle w:val="ListParagraph"/>
        <w:numPr>
          <w:ilvl w:val="0"/>
          <w:numId w:val="20"/>
        </w:numPr>
        <w:spacing w:after="0" w:line="240" w:lineRule="auto"/>
        <w:textAlignment w:val="baseline"/>
        <w:rPr>
          <w:rFonts w:ascii="Arial" w:eastAsia="Times New Roman" w:hAnsi="Arial" w:cs="Arial"/>
        </w:rPr>
      </w:pPr>
      <w:r w:rsidRPr="00BB1AEA">
        <w:rPr>
          <w:rFonts w:ascii="Arial" w:eastAsia="Times New Roman" w:hAnsi="Arial" w:cs="Arial"/>
        </w:rPr>
        <w:t>Specifications for new equipment will match those for new construction. This will avoid like for like replacements and ensure that replacement equipment will be more energy efficient.  </w:t>
      </w:r>
    </w:p>
    <w:p w14:paraId="5BEB6B32" w14:textId="2AD44E68" w:rsidR="00835FC0" w:rsidRPr="00BB1AEA" w:rsidRDefault="00835FC0" w:rsidP="00835FC0">
      <w:pPr>
        <w:pStyle w:val="ListParagraph"/>
        <w:numPr>
          <w:ilvl w:val="0"/>
          <w:numId w:val="20"/>
        </w:numPr>
        <w:spacing w:after="0" w:line="240" w:lineRule="auto"/>
        <w:textAlignment w:val="baseline"/>
        <w:rPr>
          <w:rFonts w:ascii="Arial" w:eastAsia="Times New Roman" w:hAnsi="Arial" w:cs="Arial"/>
        </w:rPr>
      </w:pPr>
      <w:r w:rsidRPr="00BB1AEA">
        <w:rPr>
          <w:rFonts w:ascii="Arial" w:eastAsia="Times New Roman" w:hAnsi="Arial" w:cs="Arial"/>
        </w:rPr>
        <w:t xml:space="preserve">New </w:t>
      </w:r>
      <w:r w:rsidR="006F061C">
        <w:rPr>
          <w:rFonts w:ascii="Arial" w:eastAsia="Times New Roman" w:hAnsi="Arial" w:cs="Arial"/>
        </w:rPr>
        <w:t>fossil fuel</w:t>
      </w:r>
      <w:r w:rsidRPr="00BB1AEA">
        <w:rPr>
          <w:rFonts w:ascii="Arial" w:eastAsia="Times New Roman" w:hAnsi="Arial" w:cs="Arial"/>
        </w:rPr>
        <w:t xml:space="preserve"> </w:t>
      </w:r>
      <w:r w:rsidR="00495228">
        <w:rPr>
          <w:rFonts w:ascii="Arial" w:eastAsia="Times New Roman" w:hAnsi="Arial" w:cs="Arial"/>
        </w:rPr>
        <w:t xml:space="preserve">burning </w:t>
      </w:r>
      <w:r w:rsidRPr="00BB1AEA">
        <w:rPr>
          <w:rFonts w:ascii="Arial" w:eastAsia="Times New Roman" w:hAnsi="Arial" w:cs="Arial"/>
        </w:rPr>
        <w:t>equipment will not be installed. </w:t>
      </w:r>
    </w:p>
    <w:p w14:paraId="717C3C3F" w14:textId="77777777" w:rsidR="00835FC0" w:rsidRPr="00835FC0" w:rsidRDefault="00835FC0" w:rsidP="00835FC0">
      <w:pPr>
        <w:spacing w:after="0" w:line="240" w:lineRule="auto"/>
        <w:textAlignment w:val="baseline"/>
        <w:rPr>
          <w:rFonts w:ascii="Arial" w:eastAsia="Times New Roman" w:hAnsi="Arial" w:cs="Arial"/>
        </w:rPr>
      </w:pPr>
      <w:r w:rsidRPr="00835FC0">
        <w:rPr>
          <w:rFonts w:ascii="Arial" w:eastAsia="Times New Roman" w:hAnsi="Arial" w:cs="Arial"/>
        </w:rPr>
        <w:t> </w:t>
      </w:r>
    </w:p>
    <w:p w14:paraId="462029FB" w14:textId="0C697B99" w:rsidR="00835FC0" w:rsidRPr="00835FC0" w:rsidRDefault="00835FC0" w:rsidP="00835FC0">
      <w:pPr>
        <w:spacing w:after="0" w:line="240" w:lineRule="auto"/>
        <w:textAlignment w:val="baseline"/>
        <w:rPr>
          <w:rFonts w:ascii="Arial" w:eastAsia="Times New Roman" w:hAnsi="Arial" w:cs="Arial"/>
        </w:rPr>
      </w:pPr>
      <w:r w:rsidRPr="00835FC0">
        <w:rPr>
          <w:rFonts w:ascii="Arial" w:eastAsia="Times New Roman" w:hAnsi="Arial" w:cs="Arial"/>
        </w:rPr>
        <w:t>The</w:t>
      </w:r>
      <w:r w:rsidR="00BB1AEA" w:rsidRPr="00BB1AEA">
        <w:rPr>
          <w:rFonts w:ascii="Arial" w:eastAsia="Times New Roman" w:hAnsi="Arial" w:cs="Arial"/>
        </w:rPr>
        <w:t xml:space="preserve"> </w:t>
      </w:r>
      <w:sdt>
        <w:sdtPr>
          <w:rPr>
            <w:rStyle w:val="SDBodyText"/>
          </w:rPr>
          <w:alias w:val="Document name "/>
          <w:tag w:val="Document name "/>
          <w:id w:val="-1570873384"/>
          <w:placeholder>
            <w:docPart w:val="DefaultPlaceholder_-1854013440"/>
          </w:placeholder>
          <w:text/>
        </w:sdtPr>
        <w:sdtEndPr>
          <w:rPr>
            <w:rStyle w:val="SDBodyText"/>
          </w:rPr>
        </w:sdtEndPr>
        <w:sdtContent>
          <w:r w:rsidR="00BB1AEA" w:rsidRPr="00BB1AEA">
            <w:rPr>
              <w:rStyle w:val="SDBodyText"/>
            </w:rPr>
            <w:t>District Technical Specifications Document Name</w:t>
          </w:r>
        </w:sdtContent>
      </w:sdt>
      <w:r w:rsidRPr="00835FC0">
        <w:rPr>
          <w:rFonts w:ascii="Arial" w:eastAsia="Times New Roman" w:hAnsi="Arial" w:cs="Arial"/>
        </w:rPr>
        <w:t xml:space="preserve"> or the </w:t>
      </w:r>
      <w:hyperlink r:id="rId18" w:tgtFrame="_blank" w:history="1">
        <w:r w:rsidRPr="00835FC0">
          <w:rPr>
            <w:rFonts w:ascii="Arial" w:eastAsia="Times New Roman" w:hAnsi="Arial" w:cs="Arial"/>
            <w:i/>
            <w:iCs/>
            <w:color w:val="0563C1"/>
            <w:u w:val="single"/>
          </w:rPr>
          <w:t>Advanced Energy Design Guide for K-12 School Buildings</w:t>
        </w:r>
      </w:hyperlink>
      <w:r w:rsidRPr="00835FC0">
        <w:rPr>
          <w:rFonts w:ascii="Arial" w:eastAsia="Times New Roman" w:hAnsi="Arial" w:cs="Arial"/>
        </w:rPr>
        <w:t xml:space="preserve"> are to be consulted for all Facilities projects so architects working on these projects continue to work to achieve the District’s energy and carbon goals.  </w:t>
      </w:r>
    </w:p>
    <w:p w14:paraId="4ECE44A2" w14:textId="77777777" w:rsidR="00BB1AEA" w:rsidRPr="00BB1AEA" w:rsidRDefault="00BB1AEA" w:rsidP="00835FC0">
      <w:pPr>
        <w:spacing w:after="0" w:line="240" w:lineRule="auto"/>
        <w:textAlignment w:val="baseline"/>
        <w:rPr>
          <w:rFonts w:ascii="Arial" w:eastAsia="Times New Roman" w:hAnsi="Arial" w:cs="Arial"/>
          <w:color w:val="666666"/>
          <w:shd w:val="clear" w:color="auto" w:fill="FFFFFF"/>
        </w:rPr>
      </w:pPr>
    </w:p>
    <w:p w14:paraId="181BF225" w14:textId="77777777" w:rsidR="00D41AB6" w:rsidRDefault="00D41AB6">
      <w:pPr>
        <w:rPr>
          <w:rFonts w:ascii="Arial" w:eastAsia="Times New Roman" w:hAnsi="Arial" w:cs="Arial"/>
          <w:b/>
          <w:bCs/>
          <w:color w:val="000000"/>
          <w:sz w:val="28"/>
          <w:szCs w:val="28"/>
          <w:lang w:val="en"/>
        </w:rPr>
      </w:pPr>
      <w:r>
        <w:rPr>
          <w:rFonts w:ascii="Arial" w:eastAsia="Times New Roman" w:hAnsi="Arial" w:cs="Arial"/>
          <w:b/>
          <w:bCs/>
          <w:color w:val="000000"/>
          <w:sz w:val="28"/>
          <w:szCs w:val="28"/>
          <w:lang w:val="en"/>
        </w:rPr>
        <w:br w:type="page"/>
      </w:r>
    </w:p>
    <w:p w14:paraId="614404D0" w14:textId="5CA0990A" w:rsidR="00835FC0" w:rsidRDefault="00835FC0" w:rsidP="00835FC0">
      <w:pPr>
        <w:spacing w:after="0" w:line="240" w:lineRule="auto"/>
        <w:textAlignment w:val="baseline"/>
        <w:rPr>
          <w:rFonts w:ascii="Arial" w:eastAsia="Times New Roman" w:hAnsi="Arial" w:cs="Arial"/>
          <w:color w:val="000000"/>
          <w:sz w:val="28"/>
          <w:szCs w:val="28"/>
        </w:rPr>
      </w:pPr>
      <w:r w:rsidRPr="00835FC0">
        <w:rPr>
          <w:rFonts w:ascii="Arial" w:eastAsia="Times New Roman" w:hAnsi="Arial" w:cs="Arial"/>
          <w:b/>
          <w:bCs/>
          <w:color w:val="000000"/>
          <w:sz w:val="28"/>
          <w:szCs w:val="28"/>
          <w:lang w:val="en"/>
        </w:rPr>
        <w:lastRenderedPageBreak/>
        <w:t>DISTRICT CARBON NEUTRAL GUIDELINES</w:t>
      </w:r>
      <w:r w:rsidRPr="00835FC0">
        <w:rPr>
          <w:rFonts w:ascii="Arial" w:eastAsia="Times New Roman" w:hAnsi="Arial" w:cs="Arial"/>
          <w:color w:val="000000"/>
          <w:sz w:val="28"/>
          <w:szCs w:val="28"/>
        </w:rPr>
        <w:t> </w:t>
      </w:r>
    </w:p>
    <w:p w14:paraId="289B2369" w14:textId="77777777" w:rsidR="00BB1AEA" w:rsidRPr="00835FC0" w:rsidRDefault="00BB1AEA" w:rsidP="00835FC0">
      <w:pPr>
        <w:spacing w:after="0" w:line="240" w:lineRule="auto"/>
        <w:textAlignment w:val="baseline"/>
        <w:rPr>
          <w:rFonts w:ascii="Arial" w:eastAsia="Times New Roman" w:hAnsi="Arial" w:cs="Arial"/>
          <w:color w:val="666666"/>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0"/>
        <w:gridCol w:w="8775"/>
      </w:tblGrid>
      <w:tr w:rsidR="00BB1AEA" w:rsidRPr="00BB1AEA" w14:paraId="5FA21BC0" w14:textId="77777777" w:rsidTr="00EF72E2">
        <w:tc>
          <w:tcPr>
            <w:tcW w:w="570" w:type="dxa"/>
            <w:tcBorders>
              <w:top w:val="nil"/>
              <w:left w:val="nil"/>
              <w:bottom w:val="nil"/>
              <w:right w:val="nil"/>
            </w:tcBorders>
            <w:shd w:val="clear" w:color="auto" w:fill="DEEAF6"/>
            <w:hideMark/>
          </w:tcPr>
          <w:p w14:paraId="57F3F8D7" w14:textId="77777777" w:rsidR="00BB1AEA" w:rsidRPr="00BB1AEA" w:rsidRDefault="00BB1AEA" w:rsidP="00BB1AEA">
            <w:pPr>
              <w:spacing w:after="0" w:line="240" w:lineRule="auto"/>
              <w:jc w:val="center"/>
              <w:textAlignment w:val="baseline"/>
              <w:rPr>
                <w:rFonts w:ascii="Times New Roman" w:eastAsia="Times New Roman" w:hAnsi="Times New Roman" w:cs="Times New Roman"/>
                <w:color w:val="404040"/>
              </w:rPr>
            </w:pPr>
            <w:r w:rsidRPr="00BB1AEA">
              <w:rPr>
                <w:rFonts w:ascii="Arial" w:hAnsi="Arial" w:cs="Arial"/>
                <w:noProof/>
              </w:rPr>
              <w:drawing>
                <wp:inline distT="0" distB="0" distL="0" distR="0" wp14:anchorId="690F6CDD" wp14:editId="0FD04B81">
                  <wp:extent cx="152400" cy="152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1AEA">
              <w:rPr>
                <w:rFonts w:ascii="Arial" w:eastAsia="Times New Roman" w:hAnsi="Arial" w:cs="Arial"/>
                <w:color w:val="404040"/>
              </w:rPr>
              <w:t> </w:t>
            </w:r>
          </w:p>
        </w:tc>
        <w:tc>
          <w:tcPr>
            <w:tcW w:w="8775" w:type="dxa"/>
            <w:tcBorders>
              <w:top w:val="nil"/>
              <w:left w:val="nil"/>
              <w:bottom w:val="nil"/>
              <w:right w:val="nil"/>
            </w:tcBorders>
            <w:shd w:val="clear" w:color="auto" w:fill="DEEAF6"/>
            <w:hideMark/>
          </w:tcPr>
          <w:p w14:paraId="459E2945" w14:textId="55C1EF73" w:rsidR="00BB1AEA" w:rsidRPr="00BB1AEA" w:rsidRDefault="00BB1AEA" w:rsidP="00BB1AEA">
            <w:pPr>
              <w:spacing w:after="0" w:line="240" w:lineRule="auto"/>
              <w:ind w:right="570"/>
              <w:textAlignment w:val="baseline"/>
              <w:rPr>
                <w:rFonts w:ascii="Times New Roman" w:eastAsia="Times New Roman" w:hAnsi="Times New Roman" w:cs="Times New Roman"/>
                <w:i/>
                <w:iCs/>
                <w:color w:val="7F7F7F"/>
              </w:rPr>
            </w:pPr>
            <w:r>
              <w:rPr>
                <w:rFonts w:ascii="Arial" w:eastAsia="Times New Roman" w:hAnsi="Arial" w:cs="Arial"/>
                <w:i/>
                <w:iCs/>
                <w:color w:val="7F7F7F"/>
                <w:sz w:val="18"/>
                <w:szCs w:val="18"/>
              </w:rPr>
              <w:t xml:space="preserve">For each section below, review the design techniques proposed and make any additions or remove any sections that are not applicable to your district. </w:t>
            </w:r>
            <w:r w:rsidR="00550F30">
              <w:rPr>
                <w:rFonts w:ascii="Arial" w:eastAsia="Times New Roman" w:hAnsi="Arial" w:cs="Arial"/>
                <w:i/>
                <w:iCs/>
                <w:color w:val="7F7F7F"/>
                <w:sz w:val="18"/>
                <w:szCs w:val="18"/>
              </w:rPr>
              <w:t xml:space="preserve">We have provided some additional suggestions in some of the sections that you may choose to include. </w:t>
            </w:r>
            <w:r w:rsidRPr="00BB1AEA">
              <w:rPr>
                <w:rFonts w:ascii="Arial" w:eastAsia="Times New Roman" w:hAnsi="Arial" w:cs="Arial"/>
                <w:i/>
                <w:iCs/>
                <w:color w:val="7F7F7F"/>
                <w:sz w:val="18"/>
                <w:szCs w:val="18"/>
              </w:rPr>
              <w:t xml:space="preserve"> </w:t>
            </w:r>
          </w:p>
        </w:tc>
      </w:tr>
    </w:tbl>
    <w:p w14:paraId="5B21371C" w14:textId="77777777" w:rsidR="00BB1AEA" w:rsidRDefault="00BB1AEA" w:rsidP="00835FC0">
      <w:pPr>
        <w:spacing w:after="0" w:line="240" w:lineRule="auto"/>
        <w:textAlignment w:val="baseline"/>
        <w:rPr>
          <w:rFonts w:ascii="Arial" w:eastAsia="Times New Roman" w:hAnsi="Arial" w:cs="Arial"/>
          <w:i/>
          <w:iCs/>
          <w:shd w:val="clear" w:color="auto" w:fill="00FFFF"/>
        </w:rPr>
      </w:pPr>
    </w:p>
    <w:tbl>
      <w:tblPr>
        <w:tblStyle w:val="TipTable1"/>
        <w:tblpPr w:leftFromText="180" w:rightFromText="180" w:vertAnchor="text" w:horzAnchor="margin" w:tblpY="69"/>
        <w:tblW w:w="5000" w:type="pct"/>
        <w:tblLook w:val="04A0" w:firstRow="1" w:lastRow="0" w:firstColumn="1" w:lastColumn="0" w:noHBand="0" w:noVBand="1"/>
        <w:tblDescription w:val="Layout table"/>
      </w:tblPr>
      <w:tblGrid>
        <w:gridCol w:w="577"/>
        <w:gridCol w:w="8783"/>
      </w:tblGrid>
      <w:tr w:rsidR="00013319" w:rsidRPr="00150F5F" w14:paraId="76C08435" w14:textId="77777777" w:rsidTr="00013319">
        <w:tc>
          <w:tcPr>
            <w:cnfStyle w:val="001000000000" w:firstRow="0" w:lastRow="0" w:firstColumn="1" w:lastColumn="0" w:oddVBand="0" w:evenVBand="0" w:oddHBand="0" w:evenHBand="0" w:firstRowFirstColumn="0" w:firstRowLastColumn="0" w:lastRowFirstColumn="0" w:lastRowLastColumn="0"/>
            <w:tcW w:w="308" w:type="pct"/>
          </w:tcPr>
          <w:p w14:paraId="35470697" w14:textId="77777777" w:rsidR="00013319" w:rsidRPr="00150F5F" w:rsidRDefault="00013319" w:rsidP="00013319">
            <w:pPr>
              <w:spacing w:after="180" w:line="288" w:lineRule="auto"/>
              <w:rPr>
                <w:rFonts w:ascii="Arial" w:eastAsia="Arial" w:hAnsi="Arial" w:cs="Times New Roman"/>
              </w:rPr>
            </w:pPr>
            <w:r w:rsidRPr="00150F5F">
              <w:rPr>
                <w:rFonts w:ascii="Arial" w:eastAsia="Arial" w:hAnsi="Arial" w:cs="Times New Roman"/>
                <w:noProof/>
              </w:rPr>
              <mc:AlternateContent>
                <mc:Choice Requires="wpg">
                  <w:drawing>
                    <wp:inline distT="0" distB="0" distL="0" distR="0" wp14:anchorId="529CDDE4" wp14:editId="66F943C6">
                      <wp:extent cx="141605" cy="141605"/>
                      <wp:effectExtent l="0" t="0" r="0" b="0"/>
                      <wp:docPr id="18" name="Group 5" descr="Information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9" name="Rectangle 19"/>
                              <wps:cNvSpPr>
                                <a:spLocks noChangeArrowheads="1"/>
                              </wps:cNvSpPr>
                              <wps:spPr bwMode="auto">
                                <a:xfrm>
                                  <a:off x="0" y="0"/>
                                  <a:ext cx="141605" cy="141605"/>
                                </a:xfrm>
                                <a:prstGeom prst="rect">
                                  <a:avLst/>
                                </a:prstGeom>
                                <a:solidFill>
                                  <a:srgbClr val="5B9BD5"/>
                                </a:solidFill>
                                <a:ln w="0">
                                  <a:noFill/>
                                  <a:prstDash val="solid"/>
                                  <a:miter lim="800000"/>
                                  <a:headEnd/>
                                  <a:tailEnd/>
                                </a:ln>
                              </wps:spPr>
                              <wps:bodyPr rot="0" vert="horz" wrap="square" lIns="91440" tIns="45720" rIns="91440" bIns="45720" anchor="t" anchorCtr="0" upright="1">
                                <a:noAutofit/>
                              </wps:bodyPr>
                            </wps:wsp>
                            <wps:wsp>
                              <wps:cNvPr id="20" name="Freeform 49"/>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oel="http://schemas.microsoft.com/office/2019/extlst" xmlns:arto="http://schemas.microsoft.com/office/word/2006/arto">
                  <w:pict>
                    <v:group w14:anchorId="705B657E" id="Group 5" o:spid="_x0000_s1026" alt="Information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">
                      <v:rect id="Rectangle 19"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" fillcolor="#5b9bd5" stroked="f" strokeweight="0"/>
                      <v:shape id="Freeform 49"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00D49764" w14:textId="4586AD70" w:rsidR="00013319" w:rsidRPr="00150F5F" w:rsidRDefault="00013319" w:rsidP="00013319">
            <w:pPr>
              <w:spacing w:line="264" w:lineRule="auto"/>
              <w:ind w:right="576"/>
              <w:cnfStyle w:val="000000000000" w:firstRow="0" w:lastRow="0" w:firstColumn="0" w:lastColumn="0" w:oddVBand="0" w:evenVBand="0" w:oddHBand="0" w:evenHBand="0" w:firstRowFirstColumn="0" w:firstRowLastColumn="0" w:lastRowFirstColumn="0" w:lastRowLastColumn="0"/>
              <w:rPr>
                <w:rFonts w:ascii="Arial" w:eastAsia="Arial" w:hAnsi="Arial" w:cs="Arial"/>
                <w:i/>
                <w:iCs/>
                <w:color w:val="7F7F7F"/>
                <w:sz w:val="20"/>
                <w:szCs w:val="20"/>
              </w:rPr>
            </w:pPr>
            <w:r w:rsidRPr="00150F5F">
              <w:rPr>
                <w:rFonts w:ascii="Arial" w:eastAsia="Arial" w:hAnsi="Arial" w:cs="Arial"/>
                <w:i/>
                <w:iCs/>
                <w:color w:val="7F7F7F"/>
              </w:rPr>
              <w:t xml:space="preserve">Note: </w:t>
            </w:r>
            <w:r w:rsidRPr="00AC2A13">
              <w:rPr>
                <w:rFonts w:ascii="Arial" w:eastAsia="Arial" w:hAnsi="Arial" w:cs="Arial"/>
                <w:i/>
                <w:iCs/>
                <w:color w:val="7F7F7F"/>
              </w:rPr>
              <w:t>The</w:t>
            </w:r>
            <w:r w:rsidR="004D26D7">
              <w:rPr>
                <w:rFonts w:ascii="Arial" w:eastAsia="Arial" w:hAnsi="Arial" w:cs="Arial"/>
                <w:i/>
                <w:iCs/>
                <w:color w:val="7F7F7F"/>
              </w:rPr>
              <w:t xml:space="preserve"> factors such as</w:t>
            </w:r>
            <w:r w:rsidRPr="00150F5F">
              <w:rPr>
                <w:rFonts w:ascii="Arial" w:eastAsia="Arial" w:hAnsi="Arial" w:cs="Arial"/>
                <w:i/>
                <w:iCs/>
                <w:color w:val="7F7F7F"/>
              </w:rPr>
              <w:t xml:space="preserve"> R-factor</w:t>
            </w:r>
            <w:r w:rsidRPr="00AC2A13">
              <w:rPr>
                <w:rFonts w:ascii="Arial" w:eastAsia="Arial" w:hAnsi="Arial" w:cs="Arial"/>
                <w:i/>
                <w:iCs/>
                <w:color w:val="7F7F7F"/>
              </w:rPr>
              <w:t>s</w:t>
            </w:r>
            <w:r w:rsidRPr="00150F5F">
              <w:rPr>
                <w:rFonts w:ascii="Arial" w:eastAsia="Arial" w:hAnsi="Arial" w:cs="Arial"/>
                <w:i/>
                <w:iCs/>
                <w:color w:val="7F7F7F"/>
              </w:rPr>
              <w:t xml:space="preserve"> noted</w:t>
            </w:r>
            <w:r w:rsidRPr="00AC2A13">
              <w:rPr>
                <w:rFonts w:ascii="Arial" w:eastAsia="Arial" w:hAnsi="Arial" w:cs="Arial"/>
                <w:i/>
                <w:iCs/>
                <w:color w:val="7F7F7F"/>
              </w:rPr>
              <w:t xml:space="preserve"> in each section</w:t>
            </w:r>
            <w:r w:rsidRPr="00150F5F">
              <w:rPr>
                <w:rFonts w:ascii="Arial" w:eastAsia="Arial" w:hAnsi="Arial" w:cs="Arial"/>
                <w:i/>
                <w:iCs/>
                <w:color w:val="7F7F7F"/>
              </w:rPr>
              <w:t xml:space="preserve"> below</w:t>
            </w:r>
            <w:r w:rsidRPr="00AC2A13">
              <w:rPr>
                <w:rFonts w:ascii="Arial" w:eastAsia="Arial" w:hAnsi="Arial" w:cs="Arial"/>
                <w:i/>
                <w:iCs/>
                <w:color w:val="7F7F7F"/>
              </w:rPr>
              <w:t xml:space="preserve"> </w:t>
            </w:r>
            <w:r w:rsidRPr="00150F5F">
              <w:rPr>
                <w:rFonts w:ascii="Arial" w:eastAsia="Arial" w:hAnsi="Arial" w:cs="Arial"/>
                <w:i/>
                <w:iCs/>
                <w:color w:val="7F7F7F"/>
              </w:rPr>
              <w:t>are for ASHRAE Climate Zone 3. Consult</w:t>
            </w:r>
            <w:r w:rsidR="00147430">
              <w:rPr>
                <w:rFonts w:ascii="Arial" w:eastAsia="Arial" w:hAnsi="Arial" w:cs="Arial"/>
                <w:i/>
                <w:iCs/>
                <w:color w:val="7F7F7F"/>
              </w:rPr>
              <w:t xml:space="preserve"> Figure 3-2</w:t>
            </w:r>
            <w:r w:rsidRPr="00150F5F">
              <w:rPr>
                <w:rFonts w:ascii="Arial" w:eastAsia="Arial" w:hAnsi="Arial" w:cs="Arial"/>
                <w:i/>
                <w:iCs/>
                <w:color w:val="7F7F7F"/>
              </w:rPr>
              <w:t xml:space="preserve"> in the </w:t>
            </w:r>
            <w:hyperlink r:id="rId19" w:history="1">
              <w:r w:rsidRPr="00150F5F">
                <w:rPr>
                  <w:rFonts w:ascii="Arial" w:eastAsia="Arial" w:hAnsi="Arial" w:cs="Arial"/>
                  <w:i/>
                  <w:iCs/>
                  <w:color w:val="40ACD1"/>
                  <w:u w:val="single"/>
                </w:rPr>
                <w:t>Advanced Energy Design Guide for K-12 School Buildings</w:t>
              </w:r>
            </w:hyperlink>
            <w:r w:rsidRPr="00150F5F">
              <w:rPr>
                <w:rFonts w:ascii="Arial" w:eastAsia="Arial" w:hAnsi="Arial" w:cs="Arial"/>
                <w:i/>
                <w:iCs/>
                <w:color w:val="7F7F7F"/>
              </w:rPr>
              <w:t xml:space="preserve"> to </w:t>
            </w:r>
            <w:r w:rsidR="00965205">
              <w:rPr>
                <w:rFonts w:ascii="Arial" w:eastAsia="Arial" w:hAnsi="Arial" w:cs="Arial"/>
                <w:i/>
                <w:iCs/>
                <w:color w:val="7F7F7F"/>
              </w:rPr>
              <w:t>find</w:t>
            </w:r>
            <w:r w:rsidRPr="00150F5F">
              <w:rPr>
                <w:rFonts w:ascii="Arial" w:eastAsia="Arial" w:hAnsi="Arial" w:cs="Arial"/>
                <w:i/>
                <w:iCs/>
                <w:color w:val="7F7F7F"/>
              </w:rPr>
              <w:t xml:space="preserve"> the </w:t>
            </w:r>
            <w:r w:rsidR="005937BC">
              <w:rPr>
                <w:rFonts w:ascii="Arial" w:eastAsia="Arial" w:hAnsi="Arial" w:cs="Arial"/>
                <w:i/>
                <w:iCs/>
                <w:color w:val="7F7F7F"/>
              </w:rPr>
              <w:t>Climate Zone Map for</w:t>
            </w:r>
            <w:r w:rsidRPr="00150F5F">
              <w:rPr>
                <w:rFonts w:ascii="Arial" w:eastAsia="Arial" w:hAnsi="Arial" w:cs="Arial"/>
                <w:i/>
                <w:iCs/>
                <w:color w:val="7F7F7F"/>
              </w:rPr>
              <w:t xml:space="preserve"> your climate zone.</w:t>
            </w:r>
          </w:p>
        </w:tc>
      </w:tr>
    </w:tbl>
    <w:p w14:paraId="503CBB5B" w14:textId="77777777" w:rsidR="00013319" w:rsidRDefault="00013319" w:rsidP="00835FC0">
      <w:pPr>
        <w:spacing w:after="0" w:line="240" w:lineRule="auto"/>
        <w:textAlignment w:val="baseline"/>
        <w:rPr>
          <w:rFonts w:ascii="Arial" w:eastAsia="Times New Roman" w:hAnsi="Arial" w:cs="Arial"/>
        </w:rPr>
      </w:pPr>
    </w:p>
    <w:p w14:paraId="1563E862" w14:textId="240789C3" w:rsidR="00835FC0" w:rsidRPr="00835FC0" w:rsidRDefault="00835FC0" w:rsidP="00835FC0">
      <w:pPr>
        <w:spacing w:after="0" w:line="240" w:lineRule="auto"/>
        <w:textAlignment w:val="baseline"/>
        <w:rPr>
          <w:rFonts w:ascii="Arial" w:eastAsia="Times New Roman" w:hAnsi="Arial" w:cs="Arial"/>
          <w:sz w:val="18"/>
          <w:szCs w:val="18"/>
        </w:rPr>
      </w:pPr>
      <w:r w:rsidRPr="00835FC0">
        <w:rPr>
          <w:rFonts w:ascii="Arial" w:eastAsia="Times New Roman" w:hAnsi="Arial" w:cs="Arial"/>
        </w:rPr>
        <w:t xml:space="preserve">In order to achieve adequate levels of efficiency to adhere to the goals set forth by the District, design teams will consult the </w:t>
      </w:r>
      <w:hyperlink r:id="rId20" w:tgtFrame="_blank" w:history="1">
        <w:r w:rsidR="00F16AFB" w:rsidRPr="00F16AFB">
          <w:rPr>
            <w:rStyle w:val="Hyperlink"/>
            <w:rFonts w:ascii="Arial" w:eastAsia="Times New Roman" w:hAnsi="Arial" w:cs="Arial"/>
          </w:rPr>
          <w:t>Advanced Energy Design Guide for K-12 School Buildings: Achieving Zero Energy (ASHRAE)</w:t>
        </w:r>
      </w:hyperlink>
      <w:r w:rsidRPr="00835FC0">
        <w:rPr>
          <w:rFonts w:ascii="Arial" w:eastAsia="Times New Roman" w:hAnsi="Arial" w:cs="Arial"/>
        </w:rPr>
        <w:t xml:space="preserve"> and follow the </w:t>
      </w:r>
      <w:r w:rsidRPr="00835FC0">
        <w:rPr>
          <w:rFonts w:ascii="Arial" w:eastAsia="Times New Roman" w:hAnsi="Arial" w:cs="Arial"/>
          <w:i/>
          <w:iCs/>
        </w:rPr>
        <w:t>Energy and Carbon Guidelines</w:t>
      </w:r>
      <w:r w:rsidRPr="00835FC0">
        <w:rPr>
          <w:rFonts w:ascii="Arial" w:eastAsia="Times New Roman" w:hAnsi="Arial" w:cs="Arial"/>
        </w:rPr>
        <w:t xml:space="preserve"> below. While these guidelines are most easily implemented in new construction, they should also be utilized where applicable in other projects.  </w:t>
      </w:r>
    </w:p>
    <w:p w14:paraId="2A923107" w14:textId="77777777" w:rsidR="00550F30" w:rsidRDefault="00550F30" w:rsidP="00550F30">
      <w:pPr>
        <w:spacing w:after="0" w:line="240" w:lineRule="auto"/>
        <w:textAlignment w:val="baseline"/>
        <w:rPr>
          <w:rFonts w:ascii="Arial" w:eastAsia="Times New Roman" w:hAnsi="Arial" w:cs="Arial"/>
          <w:b/>
          <w:bCs/>
          <w:color w:val="004566"/>
        </w:rPr>
      </w:pPr>
    </w:p>
    <w:p w14:paraId="3EA543E1" w14:textId="13915A21" w:rsidR="00150F5F" w:rsidRPr="005C5A64" w:rsidRDefault="00835FC0" w:rsidP="00550F30">
      <w:pPr>
        <w:spacing w:after="0" w:line="240" w:lineRule="auto"/>
        <w:textAlignment w:val="baseline"/>
        <w:rPr>
          <w:rFonts w:ascii="Arial" w:eastAsia="Times New Roman" w:hAnsi="Arial" w:cs="Arial"/>
          <w:color w:val="003F5F"/>
        </w:rPr>
      </w:pPr>
      <w:r w:rsidRPr="005C5A64">
        <w:rPr>
          <w:rFonts w:ascii="Arial" w:eastAsia="Times New Roman" w:hAnsi="Arial" w:cs="Arial"/>
          <w:b/>
          <w:bCs/>
          <w:color w:val="003F5F"/>
        </w:rPr>
        <w:t>ENERGY</w:t>
      </w:r>
    </w:p>
    <w:p w14:paraId="34D6C228" w14:textId="278BF0E5" w:rsidR="00835FC0" w:rsidRPr="00835FC0" w:rsidRDefault="00835FC0" w:rsidP="00550F30">
      <w:pPr>
        <w:spacing w:after="0" w:line="240" w:lineRule="auto"/>
        <w:textAlignment w:val="baseline"/>
        <w:rPr>
          <w:rFonts w:ascii="Arial" w:eastAsia="Times New Roman" w:hAnsi="Arial" w:cs="Arial"/>
          <w:sz w:val="18"/>
          <w:szCs w:val="18"/>
        </w:rPr>
      </w:pPr>
      <w:r w:rsidRPr="00835FC0">
        <w:rPr>
          <w:rFonts w:ascii="Arial" w:eastAsia="Times New Roman" w:hAnsi="Arial" w:cs="Arial"/>
        </w:rPr>
        <w:t>New buildings should be designed to achieve a modeled</w:t>
      </w:r>
      <w:r w:rsidR="001164B3">
        <w:rPr>
          <w:rFonts w:ascii="Arial" w:eastAsia="Times New Roman" w:hAnsi="Arial" w:cs="Arial"/>
        </w:rPr>
        <w:t xml:space="preserve"> </w:t>
      </w:r>
      <w:sdt>
        <w:sdtPr>
          <w:rPr>
            <w:rStyle w:val="SDBodyText"/>
          </w:rPr>
          <w:alias w:val="Insert district goals "/>
          <w:tag w:val="Insert district goals "/>
          <w:id w:val="-194693731"/>
          <w:placeholder>
            <w:docPart w:val="DefaultPlaceholder_-1854013440"/>
          </w:placeholder>
          <w:text/>
        </w:sdtPr>
        <w:sdtEndPr>
          <w:rPr>
            <w:rStyle w:val="SDBodyText"/>
          </w:rPr>
        </w:sdtEndPr>
        <w:sdtContent>
          <w:r w:rsidR="00B55219" w:rsidRPr="001164B3">
            <w:rPr>
              <w:rStyle w:val="SDBodyText"/>
            </w:rPr>
            <w:t xml:space="preserve">Site Energy Use Intensity (EUI) of 20 </w:t>
          </w:r>
          <w:proofErr w:type="spellStart"/>
          <w:r w:rsidR="00B55219" w:rsidRPr="001164B3">
            <w:rPr>
              <w:rStyle w:val="SDBodyText"/>
            </w:rPr>
            <w:t>kBTU</w:t>
          </w:r>
          <w:proofErr w:type="spellEnd"/>
          <w:r w:rsidR="00B55219" w:rsidRPr="001164B3">
            <w:rPr>
              <w:rStyle w:val="SDBodyText"/>
            </w:rPr>
            <w:t>/square foot-year in new construction</w:t>
          </w:r>
        </w:sdtContent>
      </w:sdt>
      <w:r w:rsidRPr="00835FC0">
        <w:rPr>
          <w:rFonts w:ascii="Arial" w:eastAsia="Times New Roman" w:hAnsi="Arial" w:cs="Arial"/>
        </w:rPr>
        <w:t xml:space="preserve"> including plug loads, security cameras, IT &amp; fire alarm systems, and kitchen equipment. Building systems should be “designed for off”, meaning that they will shut down without user intervention. Energy modeling during design should confirm that site EUI targets are achieved. </w:t>
      </w:r>
    </w:p>
    <w:p w14:paraId="2DE3481B" w14:textId="77777777" w:rsidR="00835FC0" w:rsidRPr="00835FC0" w:rsidRDefault="00835FC0" w:rsidP="00835FC0">
      <w:pPr>
        <w:spacing w:after="0" w:line="240" w:lineRule="auto"/>
        <w:ind w:left="360"/>
        <w:textAlignment w:val="baseline"/>
        <w:rPr>
          <w:rFonts w:ascii="Arial" w:eastAsia="Times New Roman" w:hAnsi="Arial" w:cs="Arial"/>
          <w:sz w:val="18"/>
          <w:szCs w:val="18"/>
        </w:rPr>
      </w:pPr>
      <w:r w:rsidRPr="00835FC0">
        <w:rPr>
          <w:rFonts w:ascii="Arial" w:eastAsia="Times New Roman" w:hAnsi="Arial" w:cs="Arial"/>
          <w:color w:val="000000"/>
        </w:rPr>
        <w:t> </w:t>
      </w:r>
    </w:p>
    <w:p w14:paraId="09BE8097" w14:textId="0111EBB3" w:rsidR="00150F5F" w:rsidRPr="005C5A64" w:rsidRDefault="00835FC0" w:rsidP="00550F30">
      <w:pPr>
        <w:spacing w:after="0" w:line="240" w:lineRule="auto"/>
        <w:textAlignment w:val="baseline"/>
        <w:rPr>
          <w:rFonts w:ascii="Arial" w:eastAsia="Times New Roman" w:hAnsi="Arial" w:cs="Arial"/>
          <w:color w:val="003F5F"/>
        </w:rPr>
      </w:pPr>
      <w:r w:rsidRPr="005C5A64">
        <w:rPr>
          <w:rFonts w:ascii="Arial" w:eastAsia="Times New Roman" w:hAnsi="Arial" w:cs="Arial"/>
          <w:b/>
          <w:bCs/>
          <w:color w:val="003F5F"/>
        </w:rPr>
        <w:t>FORM &amp; SITING</w:t>
      </w:r>
    </w:p>
    <w:p w14:paraId="035209E8" w14:textId="0860EF06" w:rsidR="00835FC0" w:rsidRPr="00835FC0" w:rsidRDefault="00835FC0" w:rsidP="00550F30">
      <w:pPr>
        <w:spacing w:after="0" w:line="240" w:lineRule="auto"/>
        <w:textAlignment w:val="baseline"/>
        <w:rPr>
          <w:rFonts w:ascii="Arial" w:eastAsia="Times New Roman" w:hAnsi="Arial" w:cs="Arial"/>
          <w:sz w:val="18"/>
          <w:szCs w:val="18"/>
        </w:rPr>
      </w:pPr>
      <w:r w:rsidRPr="00835FC0">
        <w:rPr>
          <w:rFonts w:ascii="Arial" w:eastAsia="Times New Roman" w:hAnsi="Arial" w:cs="Arial"/>
        </w:rPr>
        <w:t xml:space="preserve">Buildings should be simple and compact, integrated into the landscape, oriented to allow for daylighting while managing solar gain, minimizing </w:t>
      </w:r>
      <w:proofErr w:type="gramStart"/>
      <w:r w:rsidRPr="00835FC0">
        <w:rPr>
          <w:rFonts w:ascii="Arial" w:eastAsia="Times New Roman" w:hAnsi="Arial" w:cs="Arial"/>
        </w:rPr>
        <w:t>glare</w:t>
      </w:r>
      <w:proofErr w:type="gramEnd"/>
      <w:r w:rsidRPr="00835FC0">
        <w:rPr>
          <w:rFonts w:ascii="Arial" w:eastAsia="Times New Roman" w:hAnsi="Arial" w:cs="Arial"/>
        </w:rPr>
        <w:t xml:space="preserve"> and maximizing renewable energy production. Building form should consider exterior circulation to minimize the need for conditioned common areas and stacking functions to promote energy efficiency. </w:t>
      </w:r>
    </w:p>
    <w:p w14:paraId="13F1D189" w14:textId="77777777" w:rsidR="00B20349" w:rsidRDefault="00B20349" w:rsidP="00B20349">
      <w:pPr>
        <w:spacing w:after="0" w:line="240" w:lineRule="auto"/>
        <w:textAlignment w:val="baseline"/>
        <w:rPr>
          <w:rFonts w:ascii="Arial" w:eastAsia="Times New Roman" w:hAnsi="Arial" w:cs="Arial"/>
        </w:rPr>
      </w:pPr>
    </w:p>
    <w:tbl>
      <w:tblPr>
        <w:tblStyle w:val="TipTable1"/>
        <w:tblpPr w:leftFromText="180" w:rightFromText="180" w:vertAnchor="text" w:horzAnchor="margin" w:tblpY="69"/>
        <w:tblW w:w="5000" w:type="pct"/>
        <w:tblLook w:val="04A0" w:firstRow="1" w:lastRow="0" w:firstColumn="1" w:lastColumn="0" w:noHBand="0" w:noVBand="1"/>
        <w:tblDescription w:val="Layout table"/>
      </w:tblPr>
      <w:tblGrid>
        <w:gridCol w:w="577"/>
        <w:gridCol w:w="8783"/>
      </w:tblGrid>
      <w:tr w:rsidR="00B20349" w:rsidRPr="00150F5F" w14:paraId="7FBAA788" w14:textId="77777777" w:rsidTr="004E2A73">
        <w:tc>
          <w:tcPr>
            <w:cnfStyle w:val="001000000000" w:firstRow="0" w:lastRow="0" w:firstColumn="1" w:lastColumn="0" w:oddVBand="0" w:evenVBand="0" w:oddHBand="0" w:evenHBand="0" w:firstRowFirstColumn="0" w:firstRowLastColumn="0" w:lastRowFirstColumn="0" w:lastRowLastColumn="0"/>
            <w:tcW w:w="308" w:type="pct"/>
          </w:tcPr>
          <w:p w14:paraId="788F07E6" w14:textId="77777777" w:rsidR="00B20349" w:rsidRPr="00150F5F" w:rsidRDefault="00B20349" w:rsidP="004E2A73">
            <w:pPr>
              <w:spacing w:after="180" w:line="288" w:lineRule="auto"/>
              <w:rPr>
                <w:rFonts w:ascii="Arial" w:eastAsia="Arial" w:hAnsi="Arial" w:cs="Times New Roman"/>
              </w:rPr>
            </w:pPr>
            <w:r w:rsidRPr="00150F5F">
              <w:rPr>
                <w:rFonts w:ascii="Arial" w:eastAsia="Arial" w:hAnsi="Arial" w:cs="Times New Roman"/>
                <w:noProof/>
              </w:rPr>
              <mc:AlternateContent>
                <mc:Choice Requires="wpg">
                  <w:drawing>
                    <wp:inline distT="0" distB="0" distL="0" distR="0" wp14:anchorId="36BA08F0" wp14:editId="19F5B4D5">
                      <wp:extent cx="141605" cy="141605"/>
                      <wp:effectExtent l="0" t="0" r="0" b="0"/>
                      <wp:docPr id="10" name="Group 5" descr="Information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1" name="Rectangle 11"/>
                              <wps:cNvSpPr>
                                <a:spLocks noChangeArrowheads="1"/>
                              </wps:cNvSpPr>
                              <wps:spPr bwMode="auto">
                                <a:xfrm>
                                  <a:off x="0" y="0"/>
                                  <a:ext cx="141605" cy="141605"/>
                                </a:xfrm>
                                <a:prstGeom prst="rect">
                                  <a:avLst/>
                                </a:prstGeom>
                                <a:solidFill>
                                  <a:srgbClr val="5B9BD5"/>
                                </a:solidFill>
                                <a:ln w="0">
                                  <a:noFill/>
                                  <a:prstDash val="solid"/>
                                  <a:miter lim="800000"/>
                                  <a:headEnd/>
                                  <a:tailEnd/>
                                </a:ln>
                              </wps:spPr>
                              <wps:bodyPr rot="0" vert="horz" wrap="square" lIns="91440" tIns="45720" rIns="91440" bIns="45720" anchor="t" anchorCtr="0" upright="1">
                                <a:noAutofit/>
                              </wps:bodyPr>
                            </wps:wsp>
                            <wps:wsp>
                              <wps:cNvPr id="12" name="Freeform 49"/>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oel="http://schemas.microsoft.com/office/2019/extlst" xmlns:arto="http://schemas.microsoft.com/office/word/2006/arto">
                  <w:pict>
                    <v:group w14:anchorId="3D688683" id="Group 5" o:spid="_x0000_s1026" alt="Information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">
                      <v:rect id="Rectangle 11"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" fillcolor="#5b9bd5" stroked="f" strokeweight="0"/>
                      <v:shape id="Freeform 49"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222EFD5D" w14:textId="413C0BDE" w:rsidR="00B20349" w:rsidRPr="00150F5F" w:rsidRDefault="00B20349" w:rsidP="004E2A73">
            <w:pPr>
              <w:spacing w:line="264" w:lineRule="auto"/>
              <w:ind w:right="576"/>
              <w:cnfStyle w:val="000000000000" w:firstRow="0" w:lastRow="0" w:firstColumn="0" w:lastColumn="0" w:oddVBand="0" w:evenVBand="0" w:oddHBand="0" w:evenHBand="0" w:firstRowFirstColumn="0" w:firstRowLastColumn="0" w:lastRowFirstColumn="0" w:lastRowLastColumn="0"/>
              <w:rPr>
                <w:rFonts w:ascii="Arial" w:eastAsia="Arial" w:hAnsi="Arial" w:cs="Arial"/>
                <w:i/>
                <w:iCs/>
                <w:color w:val="7F7F7F"/>
                <w:sz w:val="20"/>
                <w:szCs w:val="20"/>
              </w:rPr>
            </w:pPr>
            <w:r w:rsidRPr="00150F5F">
              <w:rPr>
                <w:rFonts w:ascii="Arial" w:eastAsia="Arial" w:hAnsi="Arial" w:cs="Arial"/>
                <w:i/>
                <w:iCs/>
                <w:color w:val="7F7F7F"/>
              </w:rPr>
              <w:t xml:space="preserve">Note: </w:t>
            </w:r>
            <w:r w:rsidRPr="00AC2A13">
              <w:rPr>
                <w:rFonts w:ascii="Arial" w:eastAsia="Arial" w:hAnsi="Arial" w:cs="Arial"/>
                <w:i/>
                <w:iCs/>
                <w:color w:val="7F7F7F"/>
              </w:rPr>
              <w:t>The</w:t>
            </w:r>
            <w:r w:rsidRPr="00150F5F">
              <w:rPr>
                <w:rFonts w:ascii="Arial" w:eastAsia="Arial" w:hAnsi="Arial" w:cs="Arial"/>
                <w:i/>
                <w:iCs/>
                <w:color w:val="7F7F7F"/>
              </w:rPr>
              <w:t xml:space="preserve"> R-factor</w:t>
            </w:r>
            <w:r w:rsidRPr="00AC2A13">
              <w:rPr>
                <w:rFonts w:ascii="Arial" w:eastAsia="Arial" w:hAnsi="Arial" w:cs="Arial"/>
                <w:i/>
                <w:iCs/>
                <w:color w:val="7F7F7F"/>
              </w:rPr>
              <w:t>s</w:t>
            </w:r>
            <w:r w:rsidRPr="00150F5F">
              <w:rPr>
                <w:rFonts w:ascii="Arial" w:eastAsia="Arial" w:hAnsi="Arial" w:cs="Arial"/>
                <w:i/>
                <w:iCs/>
                <w:color w:val="7F7F7F"/>
              </w:rPr>
              <w:t xml:space="preserve"> noted</w:t>
            </w:r>
            <w:r w:rsidRPr="00AC2A13">
              <w:rPr>
                <w:rFonts w:ascii="Arial" w:eastAsia="Arial" w:hAnsi="Arial" w:cs="Arial"/>
                <w:i/>
                <w:iCs/>
                <w:color w:val="7F7F7F"/>
              </w:rPr>
              <w:t xml:space="preserve"> </w:t>
            </w:r>
            <w:r w:rsidRPr="00150F5F">
              <w:rPr>
                <w:rFonts w:ascii="Arial" w:eastAsia="Arial" w:hAnsi="Arial" w:cs="Arial"/>
                <w:i/>
                <w:iCs/>
                <w:color w:val="7F7F7F"/>
              </w:rPr>
              <w:t>below</w:t>
            </w:r>
            <w:r w:rsidRPr="00AC2A13">
              <w:rPr>
                <w:rFonts w:ascii="Arial" w:eastAsia="Arial" w:hAnsi="Arial" w:cs="Arial"/>
                <w:i/>
                <w:iCs/>
                <w:color w:val="7F7F7F"/>
              </w:rPr>
              <w:t xml:space="preserve"> </w:t>
            </w:r>
            <w:r w:rsidRPr="00150F5F">
              <w:rPr>
                <w:rFonts w:ascii="Arial" w:eastAsia="Arial" w:hAnsi="Arial" w:cs="Arial"/>
                <w:i/>
                <w:iCs/>
                <w:color w:val="7F7F7F"/>
              </w:rPr>
              <w:t xml:space="preserve">are for ASHRAE Climate Zone 3. Consult the Climate Zone Map for your climate zone and Table 5-3: Envelope Construction Factors in the </w:t>
            </w:r>
            <w:hyperlink r:id="rId21" w:history="1">
              <w:r w:rsidRPr="00150F5F">
                <w:rPr>
                  <w:rFonts w:ascii="Arial" w:eastAsia="Arial" w:hAnsi="Arial" w:cs="Arial"/>
                  <w:i/>
                  <w:iCs/>
                  <w:color w:val="40ACD1"/>
                  <w:u w:val="single"/>
                </w:rPr>
                <w:t>Advanced Energy Design Guide for K-12 School Buildings</w:t>
              </w:r>
            </w:hyperlink>
            <w:r w:rsidRPr="00150F5F">
              <w:rPr>
                <w:rFonts w:ascii="Arial" w:eastAsia="Arial" w:hAnsi="Arial" w:cs="Arial"/>
                <w:i/>
                <w:iCs/>
                <w:color w:val="7F7F7F"/>
              </w:rPr>
              <w:t xml:space="preserve"> to input the appropriate R-factor for your climate zone.</w:t>
            </w:r>
          </w:p>
        </w:tc>
      </w:tr>
    </w:tbl>
    <w:p w14:paraId="7D52B170" w14:textId="181FB866" w:rsidR="00835FC0" w:rsidRPr="00835FC0" w:rsidRDefault="00835FC0" w:rsidP="00B20349">
      <w:pPr>
        <w:spacing w:after="0" w:line="240" w:lineRule="auto"/>
        <w:textAlignment w:val="baseline"/>
        <w:rPr>
          <w:rFonts w:ascii="Arial" w:eastAsia="Times New Roman" w:hAnsi="Arial" w:cs="Arial"/>
          <w:sz w:val="18"/>
          <w:szCs w:val="18"/>
        </w:rPr>
      </w:pPr>
      <w:r w:rsidRPr="00835FC0">
        <w:rPr>
          <w:rFonts w:ascii="Arial" w:eastAsia="Times New Roman" w:hAnsi="Arial" w:cs="Arial"/>
        </w:rPr>
        <w:t> </w:t>
      </w:r>
    </w:p>
    <w:p w14:paraId="15D806D7" w14:textId="63352F47" w:rsidR="00150F5F" w:rsidRPr="005C5A64" w:rsidRDefault="00835FC0" w:rsidP="00550F30">
      <w:pPr>
        <w:spacing w:after="0" w:line="240" w:lineRule="auto"/>
        <w:textAlignment w:val="baseline"/>
        <w:rPr>
          <w:rFonts w:ascii="Arial" w:eastAsia="Times New Roman" w:hAnsi="Arial" w:cs="Arial"/>
          <w:b/>
          <w:bCs/>
          <w:color w:val="003F5F"/>
        </w:rPr>
      </w:pPr>
      <w:r w:rsidRPr="005C5A64">
        <w:rPr>
          <w:rFonts w:ascii="Arial" w:eastAsia="Times New Roman" w:hAnsi="Arial" w:cs="Arial"/>
          <w:b/>
          <w:bCs/>
          <w:color w:val="003F5F"/>
        </w:rPr>
        <w:t>ENVELOPE</w:t>
      </w:r>
    </w:p>
    <w:p w14:paraId="686E23AD" w14:textId="5B10999C" w:rsidR="00835FC0" w:rsidRPr="00835FC0" w:rsidRDefault="00835FC0" w:rsidP="00550F30">
      <w:pPr>
        <w:spacing w:after="0" w:line="240" w:lineRule="auto"/>
        <w:textAlignment w:val="baseline"/>
        <w:rPr>
          <w:rFonts w:ascii="Arial" w:eastAsia="Times New Roman" w:hAnsi="Arial" w:cs="Arial"/>
          <w:sz w:val="18"/>
          <w:szCs w:val="18"/>
        </w:rPr>
      </w:pPr>
      <w:r w:rsidRPr="00835FC0">
        <w:rPr>
          <w:rFonts w:ascii="Arial" w:eastAsia="Times New Roman" w:hAnsi="Arial" w:cs="Arial"/>
        </w:rPr>
        <w:t xml:space="preserve">In order to minimize the heating load, roof, wall, slab edge, and door insulation will be continuous and optimized via building modeling to comply with the EUI target above. In general, </w:t>
      </w:r>
      <w:sdt>
        <w:sdtPr>
          <w:rPr>
            <w:rStyle w:val="SDBodyText"/>
          </w:rPr>
          <w:alias w:val="Roof R-value"/>
          <w:tag w:val="Roof R-value"/>
          <w:id w:val="-76519688"/>
          <w:placeholder>
            <w:docPart w:val="DefaultPlaceholder_-1854013440"/>
          </w:placeholder>
          <w:text/>
        </w:sdtPr>
        <w:sdtEndPr>
          <w:rPr>
            <w:rStyle w:val="SDBodyText"/>
          </w:rPr>
        </w:sdtEndPr>
        <w:sdtContent>
          <w:r w:rsidR="00EE66CD" w:rsidRPr="00EE66CD">
            <w:rPr>
              <w:rStyle w:val="SDBodyText"/>
            </w:rPr>
            <w:t>R30</w:t>
          </w:r>
        </w:sdtContent>
      </w:sdt>
      <w:r w:rsidRPr="00835FC0">
        <w:rPr>
          <w:rFonts w:ascii="Arial" w:eastAsia="Times New Roman" w:hAnsi="Arial" w:cs="Arial"/>
        </w:rPr>
        <w:t xml:space="preserve"> roof and</w:t>
      </w:r>
      <w:r w:rsidR="00EE66CD">
        <w:rPr>
          <w:rFonts w:ascii="Arial" w:eastAsia="Times New Roman" w:hAnsi="Arial" w:cs="Arial"/>
        </w:rPr>
        <w:t xml:space="preserve"> </w:t>
      </w:r>
      <w:sdt>
        <w:sdtPr>
          <w:rPr>
            <w:rStyle w:val="SDBodyText"/>
          </w:rPr>
          <w:alias w:val="Wall insulation R-value"/>
          <w:tag w:val="Wall insulation R-value"/>
          <w:id w:val="-1078977650"/>
          <w:placeholder>
            <w:docPart w:val="DefaultPlaceholder_-1854013440"/>
          </w:placeholder>
          <w:text/>
        </w:sdtPr>
        <w:sdtEndPr>
          <w:rPr>
            <w:rStyle w:val="SDBodyText"/>
          </w:rPr>
        </w:sdtEndPr>
        <w:sdtContent>
          <w:r w:rsidR="00EE66CD" w:rsidRPr="00EE66CD">
            <w:rPr>
              <w:rStyle w:val="SDBodyText"/>
            </w:rPr>
            <w:t>R20</w:t>
          </w:r>
        </w:sdtContent>
      </w:sdt>
      <w:r w:rsidRPr="00835FC0">
        <w:rPr>
          <w:rFonts w:ascii="Arial" w:eastAsia="Times New Roman" w:hAnsi="Arial" w:cs="Arial"/>
        </w:rPr>
        <w:t xml:space="preserve"> wall insulation should be specified</w:t>
      </w:r>
      <w:r w:rsidR="002F46EC">
        <w:rPr>
          <w:rFonts w:ascii="Arial" w:eastAsia="Times New Roman" w:hAnsi="Arial" w:cs="Arial"/>
        </w:rPr>
        <w:t>.</w:t>
      </w:r>
      <w:r w:rsidRPr="00835FC0">
        <w:rPr>
          <w:rFonts w:ascii="Arial" w:eastAsia="Times New Roman" w:hAnsi="Arial" w:cs="Arial"/>
        </w:rPr>
        <w:t xml:space="preserve"> Exterior insulation should be specified over cavity insulation and fiberglass batts should be limited in certain circumstances due to poor thermal performance in the field. Double swinging doors without a center post or rolling overhead doors without insulated panels are discouraged due to poor air sealing properties. </w:t>
      </w:r>
    </w:p>
    <w:p w14:paraId="645B9CB5" w14:textId="77777777" w:rsidR="00835FC0" w:rsidRPr="00835FC0" w:rsidRDefault="00835FC0" w:rsidP="00835FC0">
      <w:pPr>
        <w:spacing w:after="0" w:line="240" w:lineRule="auto"/>
        <w:ind w:left="360"/>
        <w:textAlignment w:val="baseline"/>
        <w:rPr>
          <w:rFonts w:ascii="Arial" w:eastAsia="Times New Roman" w:hAnsi="Arial" w:cs="Arial"/>
          <w:sz w:val="18"/>
          <w:szCs w:val="18"/>
        </w:rPr>
      </w:pPr>
      <w:r w:rsidRPr="00835FC0">
        <w:rPr>
          <w:rFonts w:ascii="Arial" w:eastAsia="Times New Roman" w:hAnsi="Arial" w:cs="Arial"/>
        </w:rPr>
        <w:t> </w:t>
      </w:r>
    </w:p>
    <w:p w14:paraId="0DEEF4B4" w14:textId="77777777" w:rsidR="00150F5F" w:rsidRPr="005C5A64" w:rsidRDefault="00835FC0" w:rsidP="00550F30">
      <w:pPr>
        <w:spacing w:after="0" w:line="240" w:lineRule="auto"/>
        <w:textAlignment w:val="baseline"/>
        <w:rPr>
          <w:rFonts w:ascii="Arial" w:eastAsia="Times New Roman" w:hAnsi="Arial" w:cs="Arial"/>
          <w:b/>
          <w:bCs/>
          <w:color w:val="003F5F"/>
        </w:rPr>
      </w:pPr>
      <w:r w:rsidRPr="005C5A64">
        <w:rPr>
          <w:rFonts w:ascii="Arial" w:eastAsia="Times New Roman" w:hAnsi="Arial" w:cs="Arial"/>
          <w:b/>
          <w:bCs/>
          <w:color w:val="003F5F"/>
        </w:rPr>
        <w:t>AIR &amp; MOISTURE CONTROL</w:t>
      </w:r>
    </w:p>
    <w:p w14:paraId="2997A512" w14:textId="27D0BCFD" w:rsidR="00835FC0" w:rsidRPr="00835FC0" w:rsidRDefault="00835FC0" w:rsidP="00550F30">
      <w:pPr>
        <w:spacing w:after="0" w:line="240" w:lineRule="auto"/>
        <w:textAlignment w:val="baseline"/>
        <w:rPr>
          <w:rFonts w:ascii="Arial" w:eastAsia="Times New Roman" w:hAnsi="Arial" w:cs="Arial"/>
          <w:sz w:val="18"/>
          <w:szCs w:val="18"/>
        </w:rPr>
      </w:pPr>
      <w:r w:rsidRPr="00835FC0">
        <w:rPr>
          <w:rFonts w:ascii="Arial" w:eastAsia="Times New Roman" w:hAnsi="Arial" w:cs="Arial"/>
        </w:rPr>
        <w:t xml:space="preserve">Moisture and air control layers will be continuous and reside on the warm side of exterior insulation, and architects will design and specify airtight construction practices (.25 CFM/SF @ 75 Pa as noted in section EN2 of the </w:t>
      </w:r>
      <w:hyperlink r:id="rId22" w:tgtFrame="_blank" w:history="1">
        <w:r w:rsidRPr="00FC5E8F">
          <w:rPr>
            <w:rFonts w:ascii="Arial" w:eastAsia="Times New Roman" w:hAnsi="Arial" w:cs="Arial"/>
            <w:color w:val="0563C1"/>
            <w:u w:val="single"/>
          </w:rPr>
          <w:t>Advanced Energy Design Guide for K-12 School Buildings</w:t>
        </w:r>
      </w:hyperlink>
      <w:r w:rsidRPr="00FC5E8F">
        <w:rPr>
          <w:rFonts w:ascii="Arial" w:eastAsia="Times New Roman" w:hAnsi="Arial" w:cs="Arial"/>
        </w:rPr>
        <w:t>).</w:t>
      </w:r>
      <w:r w:rsidRPr="00835FC0">
        <w:rPr>
          <w:rFonts w:ascii="Arial" w:eastAsia="Times New Roman" w:hAnsi="Arial" w:cs="Arial"/>
        </w:rPr>
        <w:t>  </w:t>
      </w:r>
    </w:p>
    <w:p w14:paraId="59DE1893" w14:textId="77777777" w:rsidR="00BB7414" w:rsidRDefault="00BB7414" w:rsidP="007F06E6">
      <w:pPr>
        <w:spacing w:after="0" w:line="240" w:lineRule="auto"/>
        <w:textAlignment w:val="baseline"/>
        <w:rPr>
          <w:rFonts w:ascii="Arial" w:eastAsia="Times New Roman" w:hAnsi="Arial" w:cs="Arial"/>
        </w:rPr>
      </w:pPr>
    </w:p>
    <w:p w14:paraId="13AD681F" w14:textId="565DF883" w:rsidR="00BD04AF" w:rsidRPr="00C47940" w:rsidRDefault="00C9461B" w:rsidP="007F06E6">
      <w:pPr>
        <w:spacing w:after="0" w:line="240" w:lineRule="auto"/>
        <w:textAlignment w:val="baseline"/>
        <w:rPr>
          <w:rFonts w:ascii="Arial" w:eastAsia="Times New Roman" w:hAnsi="Arial" w:cs="Arial"/>
          <w:i/>
          <w:iCs/>
          <w:color w:val="A5A5A5" w:themeColor="accent3"/>
        </w:rPr>
      </w:pPr>
      <w:r w:rsidRPr="00C47940">
        <w:rPr>
          <w:rFonts w:ascii="Arial" w:eastAsia="Times New Roman" w:hAnsi="Arial" w:cs="Arial"/>
          <w:i/>
          <w:iCs/>
          <w:color w:val="A5A5A5" w:themeColor="accent3"/>
        </w:rPr>
        <w:t xml:space="preserve">Additional considerations for this section: </w:t>
      </w:r>
    </w:p>
    <w:p w14:paraId="002B5EAE" w14:textId="0683DA0C" w:rsidR="00C9461B" w:rsidRPr="00C47940" w:rsidRDefault="00DE2DF0" w:rsidP="00C9461B">
      <w:pPr>
        <w:pStyle w:val="ListParagraph"/>
        <w:numPr>
          <w:ilvl w:val="0"/>
          <w:numId w:val="21"/>
        </w:numPr>
        <w:spacing w:after="0" w:line="240" w:lineRule="auto"/>
        <w:textAlignment w:val="baseline"/>
        <w:rPr>
          <w:rFonts w:ascii="Arial" w:eastAsia="Times New Roman" w:hAnsi="Arial" w:cs="Arial"/>
          <w:i/>
          <w:iCs/>
          <w:color w:val="A5A5A5" w:themeColor="accent3"/>
        </w:rPr>
      </w:pPr>
      <w:r w:rsidRPr="00C47940">
        <w:rPr>
          <w:rFonts w:ascii="Arial" w:eastAsia="Times New Roman" w:hAnsi="Arial" w:cs="Arial"/>
          <w:i/>
          <w:iCs/>
          <w:color w:val="A5A5A5" w:themeColor="accent3"/>
        </w:rPr>
        <w:t>Thermoplastic polyolefin (TPO) as the preferred roofing material</w:t>
      </w:r>
    </w:p>
    <w:p w14:paraId="335B5E0D" w14:textId="322B41A5" w:rsidR="00DE2DF0" w:rsidRDefault="00C47940" w:rsidP="00C9461B">
      <w:pPr>
        <w:pStyle w:val="ListParagraph"/>
        <w:numPr>
          <w:ilvl w:val="0"/>
          <w:numId w:val="21"/>
        </w:numPr>
        <w:spacing w:after="0" w:line="240" w:lineRule="auto"/>
        <w:textAlignment w:val="baseline"/>
        <w:rPr>
          <w:rFonts w:ascii="Arial" w:eastAsia="Times New Roman" w:hAnsi="Arial" w:cs="Arial"/>
          <w:i/>
          <w:iCs/>
          <w:color w:val="A5A5A5" w:themeColor="accent3"/>
        </w:rPr>
      </w:pPr>
      <w:r w:rsidRPr="00C47940">
        <w:rPr>
          <w:rFonts w:ascii="Arial" w:eastAsia="Times New Roman" w:hAnsi="Arial" w:cs="Arial"/>
          <w:i/>
          <w:iCs/>
          <w:color w:val="A5A5A5" w:themeColor="accent3"/>
        </w:rPr>
        <w:t>Rain screens are encouraged where feasible and cost effective</w:t>
      </w:r>
    </w:p>
    <w:p w14:paraId="32CC332F" w14:textId="77777777" w:rsidR="00C47940" w:rsidRDefault="00C47940" w:rsidP="00C47940">
      <w:pPr>
        <w:spacing w:after="0" w:line="240" w:lineRule="auto"/>
        <w:textAlignment w:val="baseline"/>
        <w:rPr>
          <w:rFonts w:ascii="Arial" w:eastAsia="Times New Roman" w:hAnsi="Arial" w:cs="Arial"/>
          <w:i/>
          <w:iCs/>
          <w:color w:val="A5A5A5" w:themeColor="accent3"/>
        </w:rPr>
      </w:pPr>
    </w:p>
    <w:tbl>
      <w:tblPr>
        <w:tblStyle w:val="TipTable1"/>
        <w:tblpPr w:leftFromText="180" w:rightFromText="180" w:vertAnchor="text" w:horzAnchor="margin" w:tblpY="69"/>
        <w:tblW w:w="5000" w:type="pct"/>
        <w:tblLook w:val="04A0" w:firstRow="1" w:lastRow="0" w:firstColumn="1" w:lastColumn="0" w:noHBand="0" w:noVBand="1"/>
        <w:tblDescription w:val="Layout table"/>
      </w:tblPr>
      <w:tblGrid>
        <w:gridCol w:w="577"/>
        <w:gridCol w:w="8783"/>
      </w:tblGrid>
      <w:tr w:rsidR="002528A6" w:rsidRPr="00150F5F" w14:paraId="48DE7AFF" w14:textId="77777777" w:rsidTr="004E2A73">
        <w:tc>
          <w:tcPr>
            <w:cnfStyle w:val="001000000000" w:firstRow="0" w:lastRow="0" w:firstColumn="1" w:lastColumn="0" w:oddVBand="0" w:evenVBand="0" w:oddHBand="0" w:evenHBand="0" w:firstRowFirstColumn="0" w:firstRowLastColumn="0" w:lastRowFirstColumn="0" w:lastRowLastColumn="0"/>
            <w:tcW w:w="308" w:type="pct"/>
          </w:tcPr>
          <w:p w14:paraId="79EA642F" w14:textId="77777777" w:rsidR="002528A6" w:rsidRPr="00150F5F" w:rsidRDefault="002528A6" w:rsidP="004E2A73">
            <w:pPr>
              <w:spacing w:after="180" w:line="288" w:lineRule="auto"/>
              <w:rPr>
                <w:rFonts w:ascii="Arial" w:eastAsia="Arial" w:hAnsi="Arial" w:cs="Times New Roman"/>
              </w:rPr>
            </w:pPr>
            <w:r w:rsidRPr="00150F5F">
              <w:rPr>
                <w:rFonts w:ascii="Arial" w:eastAsia="Arial" w:hAnsi="Arial" w:cs="Times New Roman"/>
                <w:noProof/>
              </w:rPr>
              <mc:AlternateContent>
                <mc:Choice Requires="wpg">
                  <w:drawing>
                    <wp:inline distT="0" distB="0" distL="0" distR="0" wp14:anchorId="1A2155D1" wp14:editId="0BE5E9DA">
                      <wp:extent cx="141605" cy="141605"/>
                      <wp:effectExtent l="0" t="0" r="0" b="0"/>
                      <wp:docPr id="17" name="Group 5" descr="Information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1" name="Rectangle 21"/>
                              <wps:cNvSpPr>
                                <a:spLocks noChangeArrowheads="1"/>
                              </wps:cNvSpPr>
                              <wps:spPr bwMode="auto">
                                <a:xfrm>
                                  <a:off x="0" y="0"/>
                                  <a:ext cx="141605" cy="141605"/>
                                </a:xfrm>
                                <a:prstGeom prst="rect">
                                  <a:avLst/>
                                </a:prstGeom>
                                <a:solidFill>
                                  <a:srgbClr val="5B9BD5"/>
                                </a:solidFill>
                                <a:ln w="0">
                                  <a:noFill/>
                                  <a:prstDash val="solid"/>
                                  <a:miter lim="800000"/>
                                  <a:headEnd/>
                                  <a:tailEnd/>
                                </a:ln>
                              </wps:spPr>
                              <wps:bodyPr rot="0" vert="horz" wrap="square" lIns="91440" tIns="45720" rIns="91440" bIns="45720" anchor="t" anchorCtr="0" upright="1">
                                <a:noAutofit/>
                              </wps:bodyPr>
                            </wps:wsp>
                            <wps:wsp>
                              <wps:cNvPr id="22" name="Freeform 49"/>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oel="http://schemas.microsoft.com/office/2019/extlst" xmlns:arto="http://schemas.microsoft.com/office/word/2006/arto">
                  <w:pict>
                    <v:group w14:anchorId="21213176" id="Group 5" o:spid="_x0000_s1026" alt="Information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">
                      <v:rect id="Rectangle 21"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" fillcolor="#5b9bd5" stroked="f" strokeweight="0"/>
                      <v:shape id="Freeform 49"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30124B46" w14:textId="77777777" w:rsidR="002528A6" w:rsidRPr="00150F5F" w:rsidRDefault="002528A6" w:rsidP="004E2A73">
            <w:pPr>
              <w:spacing w:line="264" w:lineRule="auto"/>
              <w:ind w:right="576"/>
              <w:cnfStyle w:val="000000000000" w:firstRow="0" w:lastRow="0" w:firstColumn="0" w:lastColumn="0" w:oddVBand="0" w:evenVBand="0" w:oddHBand="0" w:evenHBand="0" w:firstRowFirstColumn="0" w:firstRowLastColumn="0" w:lastRowFirstColumn="0" w:lastRowLastColumn="0"/>
              <w:rPr>
                <w:rFonts w:ascii="Arial" w:eastAsia="Arial" w:hAnsi="Arial" w:cs="Arial"/>
                <w:i/>
                <w:iCs/>
                <w:color w:val="7F7F7F"/>
                <w:sz w:val="20"/>
                <w:szCs w:val="20"/>
              </w:rPr>
            </w:pPr>
            <w:r w:rsidRPr="00150F5F">
              <w:rPr>
                <w:rFonts w:ascii="Arial" w:eastAsia="Arial" w:hAnsi="Arial" w:cs="Arial"/>
                <w:i/>
                <w:iCs/>
                <w:color w:val="7F7F7F"/>
              </w:rPr>
              <w:t xml:space="preserve">Note: </w:t>
            </w:r>
            <w:r w:rsidRPr="00AC2A13">
              <w:rPr>
                <w:rFonts w:ascii="Arial" w:eastAsia="Arial" w:hAnsi="Arial" w:cs="Arial"/>
                <w:i/>
                <w:iCs/>
                <w:color w:val="7F7F7F"/>
              </w:rPr>
              <w:t>The</w:t>
            </w:r>
            <w:r w:rsidRPr="00150F5F">
              <w:rPr>
                <w:rFonts w:ascii="Arial" w:eastAsia="Arial" w:hAnsi="Arial" w:cs="Arial"/>
                <w:i/>
                <w:iCs/>
                <w:color w:val="7F7F7F"/>
              </w:rPr>
              <w:t xml:space="preserve"> R-factor</w:t>
            </w:r>
            <w:r w:rsidRPr="00AC2A13">
              <w:rPr>
                <w:rFonts w:ascii="Arial" w:eastAsia="Arial" w:hAnsi="Arial" w:cs="Arial"/>
                <w:i/>
                <w:iCs/>
                <w:color w:val="7F7F7F"/>
              </w:rPr>
              <w:t>s</w:t>
            </w:r>
            <w:r w:rsidRPr="00150F5F">
              <w:rPr>
                <w:rFonts w:ascii="Arial" w:eastAsia="Arial" w:hAnsi="Arial" w:cs="Arial"/>
                <w:i/>
                <w:iCs/>
                <w:color w:val="7F7F7F"/>
              </w:rPr>
              <w:t xml:space="preserve"> noted</w:t>
            </w:r>
            <w:r w:rsidRPr="00AC2A13">
              <w:rPr>
                <w:rFonts w:ascii="Arial" w:eastAsia="Arial" w:hAnsi="Arial" w:cs="Arial"/>
                <w:i/>
                <w:iCs/>
                <w:color w:val="7F7F7F"/>
              </w:rPr>
              <w:t xml:space="preserve"> </w:t>
            </w:r>
            <w:r w:rsidRPr="00150F5F">
              <w:rPr>
                <w:rFonts w:ascii="Arial" w:eastAsia="Arial" w:hAnsi="Arial" w:cs="Arial"/>
                <w:i/>
                <w:iCs/>
                <w:color w:val="7F7F7F"/>
              </w:rPr>
              <w:t>below</w:t>
            </w:r>
            <w:r w:rsidRPr="00AC2A13">
              <w:rPr>
                <w:rFonts w:ascii="Arial" w:eastAsia="Arial" w:hAnsi="Arial" w:cs="Arial"/>
                <w:i/>
                <w:iCs/>
                <w:color w:val="7F7F7F"/>
              </w:rPr>
              <w:t xml:space="preserve"> </w:t>
            </w:r>
            <w:r w:rsidRPr="00150F5F">
              <w:rPr>
                <w:rFonts w:ascii="Arial" w:eastAsia="Arial" w:hAnsi="Arial" w:cs="Arial"/>
                <w:i/>
                <w:iCs/>
                <w:color w:val="7F7F7F"/>
              </w:rPr>
              <w:t xml:space="preserve">are for ASHRAE Climate Zone 3. Consult the Climate Zone Map for your climate zone and Table 5-3: Envelope Construction Factors in the </w:t>
            </w:r>
            <w:hyperlink r:id="rId23" w:history="1">
              <w:r w:rsidRPr="00150F5F">
                <w:rPr>
                  <w:rFonts w:ascii="Arial" w:eastAsia="Arial" w:hAnsi="Arial" w:cs="Arial"/>
                  <w:i/>
                  <w:iCs/>
                  <w:color w:val="40ACD1"/>
                  <w:u w:val="single"/>
                </w:rPr>
                <w:t>Advanced Energy Design Guide for K-12 School Buildings</w:t>
              </w:r>
            </w:hyperlink>
            <w:r w:rsidRPr="00150F5F">
              <w:rPr>
                <w:rFonts w:ascii="Arial" w:eastAsia="Arial" w:hAnsi="Arial" w:cs="Arial"/>
                <w:i/>
                <w:iCs/>
                <w:color w:val="7F7F7F"/>
              </w:rPr>
              <w:t xml:space="preserve"> to input the appropriate R-factor for your climate zone.</w:t>
            </w:r>
          </w:p>
        </w:tc>
      </w:tr>
    </w:tbl>
    <w:p w14:paraId="226BBB94" w14:textId="77777777" w:rsidR="002528A6" w:rsidRDefault="002528A6" w:rsidP="00303E27">
      <w:pPr>
        <w:keepNext/>
        <w:spacing w:after="0" w:line="240" w:lineRule="auto"/>
        <w:textAlignment w:val="baseline"/>
        <w:rPr>
          <w:rFonts w:ascii="Arial" w:eastAsia="Times New Roman" w:hAnsi="Arial" w:cs="Arial"/>
          <w:b/>
          <w:bCs/>
          <w:color w:val="004566"/>
        </w:rPr>
      </w:pPr>
    </w:p>
    <w:p w14:paraId="2A30D60B" w14:textId="7D78E810" w:rsidR="00C47940" w:rsidRPr="005C5A64" w:rsidRDefault="00026A61" w:rsidP="00303E27">
      <w:pPr>
        <w:keepNext/>
        <w:spacing w:after="0" w:line="240" w:lineRule="auto"/>
        <w:textAlignment w:val="baseline"/>
        <w:rPr>
          <w:rFonts w:ascii="Arial" w:eastAsia="Times New Roman" w:hAnsi="Arial" w:cs="Arial"/>
          <w:b/>
          <w:bCs/>
          <w:color w:val="003F5F"/>
        </w:rPr>
      </w:pPr>
      <w:r w:rsidRPr="005C5A64">
        <w:rPr>
          <w:rFonts w:ascii="Arial" w:eastAsia="Times New Roman" w:hAnsi="Arial" w:cs="Arial"/>
          <w:b/>
          <w:bCs/>
          <w:color w:val="003F5F"/>
        </w:rPr>
        <w:t>INSULATION</w:t>
      </w:r>
    </w:p>
    <w:p w14:paraId="615E41DD" w14:textId="79DB84B7" w:rsidR="00026A61" w:rsidRDefault="00624630" w:rsidP="00303E27">
      <w:pPr>
        <w:keepNext/>
        <w:spacing w:after="0" w:line="240" w:lineRule="auto"/>
        <w:textAlignment w:val="baseline"/>
        <w:rPr>
          <w:rFonts w:ascii="Arial" w:eastAsia="Times New Roman" w:hAnsi="Arial" w:cs="Arial"/>
        </w:rPr>
      </w:pPr>
      <w:r w:rsidRPr="00624630">
        <w:rPr>
          <w:rFonts w:ascii="Arial" w:eastAsia="Times New Roman" w:hAnsi="Arial" w:cs="Arial"/>
        </w:rPr>
        <w:t xml:space="preserve">In order to minimize the </w:t>
      </w:r>
      <w:sdt>
        <w:sdtPr>
          <w:rPr>
            <w:rStyle w:val="SDBodyText"/>
          </w:rPr>
          <w:alias w:val="Dominated climate "/>
          <w:tag w:val="Dominated climate "/>
          <w:id w:val="1704359687"/>
          <w:placeholder>
            <w:docPart w:val="DefaultPlaceholder_-1854013440"/>
          </w:placeholder>
          <w:text/>
        </w:sdtPr>
        <w:sdtEndPr>
          <w:rPr>
            <w:rStyle w:val="SDBodyText"/>
          </w:rPr>
        </w:sdtEndPr>
        <w:sdtContent>
          <w:r w:rsidRPr="00624630">
            <w:rPr>
              <w:rStyle w:val="SDBodyText"/>
            </w:rPr>
            <w:t xml:space="preserve">heating or cooling </w:t>
          </w:r>
          <w:r w:rsidR="002528A6">
            <w:rPr>
              <w:rStyle w:val="SDBodyText"/>
            </w:rPr>
            <w:t>(</w:t>
          </w:r>
          <w:r w:rsidRPr="00624630">
            <w:rPr>
              <w:rStyle w:val="SDBodyText"/>
            </w:rPr>
            <w:t>depending on dominated climate load</w:t>
          </w:r>
          <w:r w:rsidR="002528A6">
            <w:rPr>
              <w:rStyle w:val="SDBodyText"/>
            </w:rPr>
            <w:t>)</w:t>
          </w:r>
        </w:sdtContent>
      </w:sdt>
      <w:r w:rsidRPr="00624630">
        <w:rPr>
          <w:rFonts w:ascii="Arial" w:eastAsia="Times New Roman" w:hAnsi="Arial" w:cs="Arial"/>
        </w:rPr>
        <w:t xml:space="preserve">, roof, wall, slab edge, and door insulation will be continuous and optimized via energy modeling to comply with the EUI target above. In general, </w:t>
      </w:r>
      <w:sdt>
        <w:sdtPr>
          <w:rPr>
            <w:rStyle w:val="SDBodyText"/>
          </w:rPr>
          <w:alias w:val="Roof R-value"/>
          <w:tag w:val="Roof R-value"/>
          <w:id w:val="863789561"/>
          <w:placeholder>
            <w:docPart w:val="DefaultPlaceholder_-1854013440"/>
          </w:placeholder>
          <w:text/>
        </w:sdtPr>
        <w:sdtEndPr>
          <w:rPr>
            <w:rStyle w:val="SDBodyText"/>
          </w:rPr>
        </w:sdtEndPr>
        <w:sdtContent>
          <w:r w:rsidRPr="00303E27">
            <w:rPr>
              <w:rStyle w:val="SDBodyText"/>
            </w:rPr>
            <w:t>R30</w:t>
          </w:r>
        </w:sdtContent>
      </w:sdt>
      <w:r w:rsidRPr="00624630">
        <w:rPr>
          <w:rFonts w:ascii="Arial" w:eastAsia="Times New Roman" w:hAnsi="Arial" w:cs="Arial"/>
        </w:rPr>
        <w:t xml:space="preserve"> roof and </w:t>
      </w:r>
      <w:sdt>
        <w:sdtPr>
          <w:rPr>
            <w:rStyle w:val="SDBodyText"/>
          </w:rPr>
          <w:alias w:val="Wall insulation R-value"/>
          <w:tag w:val="Wall insulation R-value"/>
          <w:id w:val="-241484653"/>
          <w:placeholder>
            <w:docPart w:val="DefaultPlaceholder_-1854013440"/>
          </w:placeholder>
          <w:text/>
        </w:sdtPr>
        <w:sdtEndPr>
          <w:rPr>
            <w:rStyle w:val="SDBodyText"/>
          </w:rPr>
        </w:sdtEndPr>
        <w:sdtContent>
          <w:r w:rsidRPr="00303E27">
            <w:rPr>
              <w:rStyle w:val="SDBodyText"/>
            </w:rPr>
            <w:t>R20</w:t>
          </w:r>
          <w:r w:rsidR="00303E27">
            <w:rPr>
              <w:rStyle w:val="SDBodyText"/>
            </w:rPr>
            <w:t xml:space="preserve"> </w:t>
          </w:r>
        </w:sdtContent>
      </w:sdt>
      <w:r w:rsidRPr="00624630">
        <w:rPr>
          <w:rFonts w:ascii="Arial" w:eastAsia="Times New Roman" w:hAnsi="Arial" w:cs="Arial"/>
        </w:rPr>
        <w:t>wall insulation should be specified.</w:t>
      </w:r>
    </w:p>
    <w:p w14:paraId="4F91EBCB" w14:textId="77777777" w:rsidR="00D55734" w:rsidRDefault="00D55734" w:rsidP="00303E27">
      <w:pPr>
        <w:keepNext/>
        <w:spacing w:after="0" w:line="240" w:lineRule="auto"/>
        <w:textAlignment w:val="baseline"/>
        <w:rPr>
          <w:rFonts w:ascii="Arial" w:eastAsia="Times New Roman" w:hAnsi="Arial" w:cs="Arial"/>
        </w:rPr>
      </w:pPr>
    </w:p>
    <w:p w14:paraId="6B76FE27" w14:textId="77777777" w:rsidR="00D55734" w:rsidRPr="00D55734" w:rsidRDefault="00D55734" w:rsidP="00D55734">
      <w:pPr>
        <w:spacing w:after="0" w:line="240" w:lineRule="auto"/>
        <w:textAlignment w:val="baseline"/>
        <w:rPr>
          <w:rFonts w:ascii="Arial" w:eastAsia="Times New Roman" w:hAnsi="Arial" w:cs="Arial"/>
          <w:i/>
          <w:iCs/>
          <w:color w:val="A5A5A5" w:themeColor="accent3"/>
        </w:rPr>
      </w:pPr>
      <w:r w:rsidRPr="00D55734">
        <w:rPr>
          <w:rFonts w:ascii="Arial" w:eastAsia="Times New Roman" w:hAnsi="Arial" w:cs="Arial"/>
          <w:i/>
          <w:iCs/>
          <w:color w:val="A5A5A5" w:themeColor="accent3"/>
        </w:rPr>
        <w:t xml:space="preserve">Additional considerations for this section: </w:t>
      </w:r>
    </w:p>
    <w:p w14:paraId="5CA827FE" w14:textId="77777777" w:rsidR="00314A12" w:rsidRDefault="00314A12" w:rsidP="00D55734">
      <w:pPr>
        <w:numPr>
          <w:ilvl w:val="0"/>
          <w:numId w:val="21"/>
        </w:numPr>
        <w:spacing w:after="0" w:line="240" w:lineRule="auto"/>
        <w:contextualSpacing/>
        <w:textAlignment w:val="baseline"/>
        <w:rPr>
          <w:rFonts w:ascii="Arial" w:eastAsia="Times New Roman" w:hAnsi="Arial" w:cs="Arial"/>
          <w:i/>
          <w:iCs/>
          <w:color w:val="A5A5A5" w:themeColor="accent3"/>
        </w:rPr>
      </w:pPr>
      <w:r w:rsidRPr="00314A12">
        <w:rPr>
          <w:rFonts w:ascii="Arial" w:eastAsia="Times New Roman" w:hAnsi="Arial" w:cs="Arial"/>
          <w:i/>
          <w:iCs/>
          <w:color w:val="A5A5A5" w:themeColor="accent3"/>
        </w:rPr>
        <w:t xml:space="preserve">Exterior insulation, affixed with low-thermal bridging techniques, is preferred over cavity insulation </w:t>
      </w:r>
    </w:p>
    <w:p w14:paraId="52BCE16A" w14:textId="203C19A5" w:rsidR="00D55734" w:rsidRPr="00013319" w:rsidRDefault="009C734A" w:rsidP="009C734A">
      <w:pPr>
        <w:pStyle w:val="ListParagraph"/>
        <w:keepNext/>
        <w:numPr>
          <w:ilvl w:val="0"/>
          <w:numId w:val="21"/>
        </w:numPr>
        <w:spacing w:after="0" w:line="240" w:lineRule="auto"/>
        <w:textAlignment w:val="baseline"/>
        <w:rPr>
          <w:rFonts w:ascii="Arial" w:eastAsia="Times New Roman" w:hAnsi="Arial" w:cs="Arial"/>
        </w:rPr>
      </w:pPr>
      <w:r w:rsidRPr="009C734A">
        <w:rPr>
          <w:rFonts w:ascii="Arial" w:eastAsia="Times New Roman" w:hAnsi="Arial" w:cs="Arial"/>
          <w:i/>
          <w:iCs/>
          <w:color w:val="A5A5A5" w:themeColor="accent3"/>
        </w:rPr>
        <w:t>Fiberglass batts should be limited in certain circumstances for exterior walls due to poor thermal performance in the field</w:t>
      </w:r>
    </w:p>
    <w:p w14:paraId="07973C58" w14:textId="77777777" w:rsidR="00013319" w:rsidRDefault="00013319" w:rsidP="00013319">
      <w:pPr>
        <w:keepNext/>
        <w:spacing w:after="0" w:line="240" w:lineRule="auto"/>
        <w:textAlignment w:val="baseline"/>
        <w:rPr>
          <w:rFonts w:ascii="Arial" w:eastAsia="Times New Roman" w:hAnsi="Arial" w:cs="Arial"/>
        </w:rPr>
      </w:pPr>
    </w:p>
    <w:tbl>
      <w:tblPr>
        <w:tblStyle w:val="TipTable1"/>
        <w:tblpPr w:leftFromText="180" w:rightFromText="180" w:vertAnchor="text" w:horzAnchor="margin" w:tblpY="69"/>
        <w:tblW w:w="5000" w:type="pct"/>
        <w:tblLook w:val="04A0" w:firstRow="1" w:lastRow="0" w:firstColumn="1" w:lastColumn="0" w:noHBand="0" w:noVBand="1"/>
        <w:tblDescription w:val="Layout table"/>
      </w:tblPr>
      <w:tblGrid>
        <w:gridCol w:w="577"/>
        <w:gridCol w:w="8783"/>
      </w:tblGrid>
      <w:tr w:rsidR="00B1360D" w:rsidRPr="00150F5F" w14:paraId="68E54ECE" w14:textId="77777777" w:rsidTr="004E2A73">
        <w:tc>
          <w:tcPr>
            <w:cnfStyle w:val="001000000000" w:firstRow="0" w:lastRow="0" w:firstColumn="1" w:lastColumn="0" w:oddVBand="0" w:evenVBand="0" w:oddHBand="0" w:evenHBand="0" w:firstRowFirstColumn="0" w:firstRowLastColumn="0" w:lastRowFirstColumn="0" w:lastRowLastColumn="0"/>
            <w:tcW w:w="308" w:type="pct"/>
          </w:tcPr>
          <w:p w14:paraId="63337997" w14:textId="77777777" w:rsidR="00B1360D" w:rsidRPr="00150F5F" w:rsidRDefault="00B1360D" w:rsidP="004E2A73">
            <w:pPr>
              <w:spacing w:after="180" w:line="288" w:lineRule="auto"/>
              <w:rPr>
                <w:rFonts w:ascii="Arial" w:eastAsia="Arial" w:hAnsi="Arial" w:cs="Times New Roman"/>
              </w:rPr>
            </w:pPr>
            <w:r w:rsidRPr="00150F5F">
              <w:rPr>
                <w:rFonts w:ascii="Arial" w:eastAsia="Arial" w:hAnsi="Arial" w:cs="Times New Roman"/>
                <w:noProof/>
              </w:rPr>
              <mc:AlternateContent>
                <mc:Choice Requires="wpg">
                  <w:drawing>
                    <wp:inline distT="0" distB="0" distL="0" distR="0" wp14:anchorId="400D1A70" wp14:editId="51BC2037">
                      <wp:extent cx="141605" cy="141605"/>
                      <wp:effectExtent l="0" t="0" r="0" b="0"/>
                      <wp:docPr id="26" name="Group 5" descr="Information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7" name="Rectangle 27"/>
                              <wps:cNvSpPr>
                                <a:spLocks noChangeArrowheads="1"/>
                              </wps:cNvSpPr>
                              <wps:spPr bwMode="auto">
                                <a:xfrm>
                                  <a:off x="0" y="0"/>
                                  <a:ext cx="141605" cy="141605"/>
                                </a:xfrm>
                                <a:prstGeom prst="rect">
                                  <a:avLst/>
                                </a:prstGeom>
                                <a:solidFill>
                                  <a:srgbClr val="5B9BD5"/>
                                </a:solidFill>
                                <a:ln w="0">
                                  <a:noFill/>
                                  <a:prstDash val="solid"/>
                                  <a:miter lim="800000"/>
                                  <a:headEnd/>
                                  <a:tailEnd/>
                                </a:ln>
                              </wps:spPr>
                              <wps:bodyPr rot="0" vert="horz" wrap="square" lIns="91440" tIns="45720" rIns="91440" bIns="45720" anchor="t" anchorCtr="0" upright="1">
                                <a:noAutofit/>
                              </wps:bodyPr>
                            </wps:wsp>
                            <wps:wsp>
                              <wps:cNvPr id="28" name="Freeform 49"/>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oel="http://schemas.microsoft.com/office/2019/extlst" xmlns:arto="http://schemas.microsoft.com/office/word/2006/arto">
                  <w:pict>
                    <v:group w14:anchorId="47A4C723" id="Group 5" o:spid="_x0000_s1026" alt="Information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">
                      <v:rect id="Rectangle 27"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" fillcolor="#5b9bd5" stroked="f" strokeweight="0"/>
                      <v:shape id="Freeform 49"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48CC83B3" w14:textId="7E74B9A9" w:rsidR="00B1360D" w:rsidRPr="00150F5F" w:rsidRDefault="00B1360D" w:rsidP="004E2A73">
            <w:pPr>
              <w:spacing w:line="264" w:lineRule="auto"/>
              <w:ind w:right="576"/>
              <w:cnfStyle w:val="000000000000" w:firstRow="0" w:lastRow="0" w:firstColumn="0" w:lastColumn="0" w:oddVBand="0" w:evenVBand="0" w:oddHBand="0" w:evenHBand="0" w:firstRowFirstColumn="0" w:firstRowLastColumn="0" w:lastRowFirstColumn="0" w:lastRowLastColumn="0"/>
              <w:rPr>
                <w:rFonts w:ascii="Arial" w:eastAsia="Arial" w:hAnsi="Arial" w:cs="Arial"/>
                <w:i/>
                <w:iCs/>
                <w:color w:val="7F7F7F"/>
                <w:sz w:val="20"/>
                <w:szCs w:val="20"/>
              </w:rPr>
            </w:pPr>
            <w:r w:rsidRPr="00150F5F">
              <w:rPr>
                <w:rFonts w:ascii="Arial" w:eastAsia="Arial" w:hAnsi="Arial" w:cs="Arial"/>
                <w:i/>
                <w:iCs/>
                <w:color w:val="7F7F7F"/>
              </w:rPr>
              <w:t xml:space="preserve">Note: </w:t>
            </w:r>
            <w:r w:rsidRPr="00AC2A13">
              <w:rPr>
                <w:rFonts w:ascii="Arial" w:eastAsia="Arial" w:hAnsi="Arial" w:cs="Arial"/>
                <w:i/>
                <w:iCs/>
                <w:color w:val="7F7F7F"/>
              </w:rPr>
              <w:t>The</w:t>
            </w:r>
            <w:r w:rsidRPr="00150F5F">
              <w:rPr>
                <w:rFonts w:ascii="Arial" w:eastAsia="Arial" w:hAnsi="Arial" w:cs="Arial"/>
                <w:i/>
                <w:iCs/>
                <w:color w:val="7F7F7F"/>
              </w:rPr>
              <w:t xml:space="preserve"> </w:t>
            </w:r>
            <w:r w:rsidR="00F31736">
              <w:rPr>
                <w:rFonts w:ascii="Arial" w:eastAsia="Arial" w:hAnsi="Arial" w:cs="Arial"/>
                <w:i/>
                <w:iCs/>
                <w:color w:val="7F7F7F"/>
              </w:rPr>
              <w:t>U-values</w:t>
            </w:r>
            <w:r w:rsidRPr="00150F5F">
              <w:rPr>
                <w:rFonts w:ascii="Arial" w:eastAsia="Arial" w:hAnsi="Arial" w:cs="Arial"/>
                <w:i/>
                <w:iCs/>
                <w:color w:val="7F7F7F"/>
              </w:rPr>
              <w:t xml:space="preserve"> noted</w:t>
            </w:r>
            <w:r w:rsidRPr="00AC2A13">
              <w:rPr>
                <w:rFonts w:ascii="Arial" w:eastAsia="Arial" w:hAnsi="Arial" w:cs="Arial"/>
                <w:i/>
                <w:iCs/>
                <w:color w:val="7F7F7F"/>
              </w:rPr>
              <w:t xml:space="preserve"> </w:t>
            </w:r>
            <w:r w:rsidRPr="00150F5F">
              <w:rPr>
                <w:rFonts w:ascii="Arial" w:eastAsia="Arial" w:hAnsi="Arial" w:cs="Arial"/>
                <w:i/>
                <w:iCs/>
                <w:color w:val="7F7F7F"/>
              </w:rPr>
              <w:t>below</w:t>
            </w:r>
            <w:r w:rsidRPr="00AC2A13">
              <w:rPr>
                <w:rFonts w:ascii="Arial" w:eastAsia="Arial" w:hAnsi="Arial" w:cs="Arial"/>
                <w:i/>
                <w:iCs/>
                <w:color w:val="7F7F7F"/>
              </w:rPr>
              <w:t xml:space="preserve"> </w:t>
            </w:r>
            <w:r w:rsidRPr="00150F5F">
              <w:rPr>
                <w:rFonts w:ascii="Arial" w:eastAsia="Arial" w:hAnsi="Arial" w:cs="Arial"/>
                <w:i/>
                <w:iCs/>
                <w:color w:val="7F7F7F"/>
              </w:rPr>
              <w:t>are for ASHRAE Climate Zone 3. Consult the Climate Zone Map for your climate zone and Table 5-</w:t>
            </w:r>
            <w:r w:rsidR="003B0836">
              <w:rPr>
                <w:rFonts w:ascii="Arial" w:eastAsia="Arial" w:hAnsi="Arial" w:cs="Arial"/>
                <w:i/>
                <w:iCs/>
                <w:color w:val="7F7F7F"/>
              </w:rPr>
              <w:t>5</w:t>
            </w:r>
            <w:r w:rsidRPr="00150F5F">
              <w:rPr>
                <w:rFonts w:ascii="Arial" w:eastAsia="Arial" w:hAnsi="Arial" w:cs="Arial"/>
                <w:i/>
                <w:iCs/>
                <w:color w:val="7F7F7F"/>
              </w:rPr>
              <w:t xml:space="preserve">: </w:t>
            </w:r>
            <w:r w:rsidR="001E2799">
              <w:rPr>
                <w:rFonts w:ascii="Arial" w:eastAsia="Arial" w:hAnsi="Arial" w:cs="Arial"/>
                <w:i/>
                <w:iCs/>
                <w:color w:val="7F7F7F"/>
              </w:rPr>
              <w:t>Fenestration</w:t>
            </w:r>
            <w:r w:rsidR="003B0836">
              <w:rPr>
                <w:rFonts w:ascii="Arial" w:eastAsia="Arial" w:hAnsi="Arial" w:cs="Arial"/>
                <w:i/>
                <w:iCs/>
                <w:color w:val="7F7F7F"/>
              </w:rPr>
              <w:t xml:space="preserve"> Criteria</w:t>
            </w:r>
            <w:r w:rsidRPr="00150F5F">
              <w:rPr>
                <w:rFonts w:ascii="Arial" w:eastAsia="Arial" w:hAnsi="Arial" w:cs="Arial"/>
                <w:i/>
                <w:iCs/>
                <w:color w:val="7F7F7F"/>
              </w:rPr>
              <w:t xml:space="preserve"> in the </w:t>
            </w:r>
            <w:hyperlink r:id="rId24" w:history="1">
              <w:r w:rsidRPr="00150F5F">
                <w:rPr>
                  <w:rFonts w:ascii="Arial" w:eastAsia="Arial" w:hAnsi="Arial" w:cs="Arial"/>
                  <w:i/>
                  <w:iCs/>
                  <w:color w:val="40ACD1"/>
                  <w:u w:val="single"/>
                </w:rPr>
                <w:t>Advanced Energy Design Guide for K-12 School Buildings</w:t>
              </w:r>
            </w:hyperlink>
            <w:r w:rsidRPr="00150F5F">
              <w:rPr>
                <w:rFonts w:ascii="Arial" w:eastAsia="Arial" w:hAnsi="Arial" w:cs="Arial"/>
                <w:i/>
                <w:iCs/>
                <w:color w:val="7F7F7F"/>
              </w:rPr>
              <w:t xml:space="preserve"> to input the appropriate </w:t>
            </w:r>
            <w:r w:rsidR="000F7035">
              <w:rPr>
                <w:rFonts w:ascii="Arial" w:eastAsia="Arial" w:hAnsi="Arial" w:cs="Arial"/>
                <w:i/>
                <w:iCs/>
                <w:color w:val="7F7F7F"/>
              </w:rPr>
              <w:t>U-value</w:t>
            </w:r>
            <w:r w:rsidRPr="00150F5F">
              <w:rPr>
                <w:rFonts w:ascii="Arial" w:eastAsia="Arial" w:hAnsi="Arial" w:cs="Arial"/>
                <w:i/>
                <w:iCs/>
                <w:color w:val="7F7F7F"/>
              </w:rPr>
              <w:t xml:space="preserve"> for your climate zone.</w:t>
            </w:r>
          </w:p>
        </w:tc>
      </w:tr>
    </w:tbl>
    <w:p w14:paraId="0B9B1CC4" w14:textId="77777777" w:rsidR="00B1360D" w:rsidRDefault="00B1360D" w:rsidP="00AC2A13">
      <w:pPr>
        <w:spacing w:after="0" w:line="240" w:lineRule="auto"/>
        <w:textAlignment w:val="baseline"/>
        <w:rPr>
          <w:rFonts w:ascii="Arial" w:eastAsia="Times New Roman" w:hAnsi="Arial" w:cs="Arial"/>
          <w:b/>
          <w:bCs/>
          <w:color w:val="004566"/>
        </w:rPr>
      </w:pPr>
    </w:p>
    <w:p w14:paraId="13C4C764" w14:textId="4F0EF35D" w:rsidR="000C0C92" w:rsidRPr="005C5A64" w:rsidRDefault="000C0C92" w:rsidP="00AC2A13">
      <w:pPr>
        <w:spacing w:after="0" w:line="240" w:lineRule="auto"/>
        <w:textAlignment w:val="baseline"/>
        <w:rPr>
          <w:rFonts w:ascii="Arial" w:eastAsia="Times New Roman" w:hAnsi="Arial" w:cs="Arial"/>
          <w:b/>
          <w:bCs/>
          <w:color w:val="003F5F"/>
        </w:rPr>
      </w:pPr>
      <w:r w:rsidRPr="005C5A64">
        <w:rPr>
          <w:rFonts w:ascii="Arial" w:eastAsia="Times New Roman" w:hAnsi="Arial" w:cs="Arial"/>
          <w:b/>
          <w:bCs/>
          <w:color w:val="003F5F"/>
        </w:rPr>
        <w:t xml:space="preserve">WINDOWS </w:t>
      </w:r>
    </w:p>
    <w:p w14:paraId="51F488E2" w14:textId="0183FCA6" w:rsidR="000C0C92" w:rsidRPr="00BA03C9" w:rsidRDefault="00BA03C9" w:rsidP="00AC2A13">
      <w:pPr>
        <w:spacing w:after="0" w:line="240" w:lineRule="auto"/>
        <w:textAlignment w:val="baseline"/>
        <w:rPr>
          <w:rFonts w:ascii="Arial" w:eastAsia="Times New Roman" w:hAnsi="Arial" w:cs="Arial"/>
        </w:rPr>
      </w:pPr>
      <w:r w:rsidRPr="00BA03C9">
        <w:rPr>
          <w:rFonts w:ascii="Arial" w:eastAsia="Times New Roman" w:hAnsi="Arial" w:cs="Arial"/>
        </w:rPr>
        <w:t xml:space="preserve">Windows and skylights will have </w:t>
      </w:r>
      <w:sdt>
        <w:sdtPr>
          <w:rPr>
            <w:rStyle w:val="SDBodyText"/>
          </w:rPr>
          <w:alias w:val="U-value under 30 "/>
          <w:tag w:val="U-value under 30 "/>
          <w:id w:val="2130667063"/>
          <w:placeholder>
            <w:docPart w:val="DefaultPlaceholder_-1854013440"/>
          </w:placeholder>
          <w:text/>
        </w:sdtPr>
        <w:sdtEndPr>
          <w:rPr>
            <w:rStyle w:val="SDBodyText"/>
          </w:rPr>
        </w:sdtEndPr>
        <w:sdtContent>
          <w:r w:rsidRPr="00BA03C9">
            <w:rPr>
              <w:rStyle w:val="SDBodyText"/>
            </w:rPr>
            <w:t>U-values &lt; 0.30</w:t>
          </w:r>
        </w:sdtContent>
      </w:sdt>
      <w:r w:rsidRPr="00BA03C9">
        <w:rPr>
          <w:rFonts w:ascii="Arial" w:eastAsia="Times New Roman" w:hAnsi="Arial" w:cs="Arial"/>
        </w:rPr>
        <w:t xml:space="preserve"> and </w:t>
      </w:r>
      <w:proofErr w:type="gramStart"/>
      <w:r w:rsidRPr="00BA03C9">
        <w:rPr>
          <w:rFonts w:ascii="Arial" w:eastAsia="Times New Roman" w:hAnsi="Arial" w:cs="Arial"/>
        </w:rPr>
        <w:t>thermally-broken</w:t>
      </w:r>
      <w:proofErr w:type="gramEnd"/>
      <w:r w:rsidRPr="00BA03C9">
        <w:rPr>
          <w:rFonts w:ascii="Arial" w:eastAsia="Times New Roman" w:hAnsi="Arial" w:cs="Arial"/>
        </w:rPr>
        <w:t xml:space="preserve"> frames. Windows size and Solar Heat Gain Coefficients (SHGC) will be tuned to building orientation, with north and (shaded) south-facing glass being larger and having a higher SHGC than east or west-facing glass. Windows should additionally consider the access to views for building occupants. </w:t>
      </w:r>
    </w:p>
    <w:p w14:paraId="45849F47" w14:textId="77777777" w:rsidR="00013319" w:rsidRDefault="00013319" w:rsidP="00013319">
      <w:pPr>
        <w:keepNext/>
        <w:spacing w:after="0" w:line="240" w:lineRule="auto"/>
        <w:textAlignment w:val="baseline"/>
        <w:rPr>
          <w:rFonts w:ascii="Arial" w:eastAsia="Times New Roman" w:hAnsi="Arial" w:cs="Arial"/>
        </w:rPr>
      </w:pPr>
    </w:p>
    <w:p w14:paraId="166F5380" w14:textId="598E0A30" w:rsidR="00E2547C" w:rsidRPr="005C5A64" w:rsidRDefault="00E2547C" w:rsidP="00AC2A13">
      <w:pPr>
        <w:spacing w:after="0" w:line="240" w:lineRule="auto"/>
        <w:textAlignment w:val="baseline"/>
        <w:rPr>
          <w:rFonts w:ascii="Arial" w:eastAsia="Times New Roman" w:hAnsi="Arial" w:cs="Arial"/>
          <w:b/>
          <w:bCs/>
          <w:color w:val="003F5F"/>
        </w:rPr>
      </w:pPr>
      <w:r w:rsidRPr="005C5A64">
        <w:rPr>
          <w:rFonts w:ascii="Arial" w:eastAsia="Times New Roman" w:hAnsi="Arial" w:cs="Arial"/>
          <w:b/>
          <w:bCs/>
          <w:color w:val="003F5F"/>
        </w:rPr>
        <w:t>SHADING</w:t>
      </w:r>
    </w:p>
    <w:p w14:paraId="0E8B347C" w14:textId="468E5C9A" w:rsidR="00E2547C" w:rsidRDefault="000658C2" w:rsidP="00AC2A13">
      <w:pPr>
        <w:spacing w:after="0" w:line="240" w:lineRule="auto"/>
        <w:textAlignment w:val="baseline"/>
        <w:rPr>
          <w:rFonts w:ascii="Arial" w:eastAsia="Times New Roman" w:hAnsi="Arial" w:cs="Arial"/>
        </w:rPr>
      </w:pPr>
      <w:r w:rsidRPr="000658C2">
        <w:rPr>
          <w:rFonts w:ascii="Arial" w:eastAsia="Times New Roman" w:hAnsi="Arial" w:cs="Arial"/>
        </w:rPr>
        <w:t>The need for glare and heat control (on E/S/W elevations) should be determined through daylight modeling and provided via exterior shading devices. Interior shades will always be provided in classrooms and offices.</w:t>
      </w:r>
    </w:p>
    <w:p w14:paraId="70B65E93" w14:textId="77777777" w:rsidR="000658C2" w:rsidRDefault="000658C2" w:rsidP="000658C2">
      <w:pPr>
        <w:keepNext/>
        <w:spacing w:after="0" w:line="240" w:lineRule="auto"/>
        <w:textAlignment w:val="baseline"/>
        <w:rPr>
          <w:rFonts w:ascii="Arial" w:eastAsia="Times New Roman" w:hAnsi="Arial" w:cs="Arial"/>
        </w:rPr>
      </w:pPr>
    </w:p>
    <w:p w14:paraId="032C8556" w14:textId="77777777" w:rsidR="000658C2" w:rsidRPr="00D55734" w:rsidRDefault="000658C2" w:rsidP="000658C2">
      <w:pPr>
        <w:spacing w:after="0" w:line="240" w:lineRule="auto"/>
        <w:textAlignment w:val="baseline"/>
        <w:rPr>
          <w:rFonts w:ascii="Arial" w:eastAsia="Times New Roman" w:hAnsi="Arial" w:cs="Arial"/>
          <w:i/>
          <w:iCs/>
          <w:color w:val="A5A5A5" w:themeColor="accent3"/>
        </w:rPr>
      </w:pPr>
      <w:r w:rsidRPr="00D55734">
        <w:rPr>
          <w:rFonts w:ascii="Arial" w:eastAsia="Times New Roman" w:hAnsi="Arial" w:cs="Arial"/>
          <w:i/>
          <w:iCs/>
          <w:color w:val="A5A5A5" w:themeColor="accent3"/>
        </w:rPr>
        <w:t xml:space="preserve">Additional considerations for this section: </w:t>
      </w:r>
    </w:p>
    <w:p w14:paraId="6EF33FAD" w14:textId="3FCC574C" w:rsidR="000658C2" w:rsidRPr="00891FBF" w:rsidRDefault="00891FBF" w:rsidP="00891FBF">
      <w:pPr>
        <w:pStyle w:val="ListParagraph"/>
        <w:keepNext/>
        <w:numPr>
          <w:ilvl w:val="0"/>
          <w:numId w:val="22"/>
        </w:numPr>
        <w:spacing w:after="0" w:line="240" w:lineRule="auto"/>
        <w:textAlignment w:val="baseline"/>
        <w:rPr>
          <w:rFonts w:ascii="Arial" w:eastAsia="Times New Roman" w:hAnsi="Arial" w:cs="Arial"/>
        </w:rPr>
      </w:pPr>
      <w:r w:rsidRPr="00891FBF">
        <w:rPr>
          <w:rFonts w:ascii="Arial" w:eastAsia="Times New Roman" w:hAnsi="Arial" w:cs="Arial"/>
          <w:i/>
          <w:iCs/>
          <w:color w:val="A5A5A5" w:themeColor="accent3"/>
        </w:rPr>
        <w:t>Thermochromic glass might be considered as an approach for glare and heat control if appropriate and cost effective</w:t>
      </w:r>
    </w:p>
    <w:p w14:paraId="3A5C4129" w14:textId="77777777" w:rsidR="00891FBF" w:rsidRDefault="00891FBF" w:rsidP="00891FBF">
      <w:pPr>
        <w:keepNext/>
        <w:spacing w:after="0" w:line="240" w:lineRule="auto"/>
        <w:textAlignment w:val="baseline"/>
        <w:rPr>
          <w:rFonts w:ascii="Arial" w:eastAsia="Times New Roman" w:hAnsi="Arial" w:cs="Arial"/>
        </w:rPr>
      </w:pPr>
    </w:p>
    <w:p w14:paraId="1B0D8919" w14:textId="7D89D6EA" w:rsidR="00F078F5" w:rsidRPr="005C5A64" w:rsidRDefault="00F078F5" w:rsidP="00AC2A13">
      <w:pPr>
        <w:spacing w:after="0" w:line="240" w:lineRule="auto"/>
        <w:textAlignment w:val="baseline"/>
        <w:rPr>
          <w:rFonts w:ascii="Arial" w:eastAsia="Times New Roman" w:hAnsi="Arial" w:cs="Arial"/>
          <w:b/>
          <w:bCs/>
          <w:color w:val="003F5F"/>
        </w:rPr>
      </w:pPr>
      <w:r w:rsidRPr="005C5A64">
        <w:rPr>
          <w:rFonts w:ascii="Arial" w:eastAsia="Times New Roman" w:hAnsi="Arial" w:cs="Arial"/>
          <w:b/>
          <w:bCs/>
          <w:color w:val="003F5F"/>
        </w:rPr>
        <w:t>DAY</w:t>
      </w:r>
      <w:bookmarkStart w:id="2" w:name="_Hlk99358696"/>
      <w:r w:rsidRPr="005C5A64">
        <w:rPr>
          <w:rFonts w:ascii="Arial" w:eastAsia="Times New Roman" w:hAnsi="Arial" w:cs="Arial"/>
          <w:b/>
          <w:bCs/>
          <w:color w:val="003F5F"/>
        </w:rPr>
        <w:t>LIGHTING</w:t>
      </w:r>
      <w:bookmarkEnd w:id="2"/>
    </w:p>
    <w:p w14:paraId="0B5F3D9A" w14:textId="43FF941D" w:rsidR="00891FBF" w:rsidRDefault="00543247" w:rsidP="00AC2A13">
      <w:pPr>
        <w:spacing w:after="0" w:line="240" w:lineRule="auto"/>
        <w:textAlignment w:val="baseline"/>
        <w:rPr>
          <w:rFonts w:ascii="Arial" w:eastAsia="Times New Roman" w:hAnsi="Arial" w:cs="Arial"/>
        </w:rPr>
      </w:pPr>
      <w:r w:rsidRPr="00543247">
        <w:rPr>
          <w:rFonts w:ascii="Arial" w:eastAsia="Times New Roman" w:hAnsi="Arial" w:cs="Arial"/>
        </w:rPr>
        <w:t>Whenever possible, buildings will utilize natural light to meet lighting needs. Acceptable strategies include sloped ceilings, light louvers, clerestories, reflective interior surfaces, sun tubes, and skylights along interior walls.</w:t>
      </w:r>
    </w:p>
    <w:p w14:paraId="7C2BC443" w14:textId="77777777" w:rsidR="00543247" w:rsidRDefault="00543247" w:rsidP="00543247">
      <w:pPr>
        <w:keepNext/>
        <w:spacing w:after="0" w:line="240" w:lineRule="auto"/>
        <w:textAlignment w:val="baseline"/>
        <w:rPr>
          <w:rFonts w:ascii="Arial" w:eastAsia="Times New Roman" w:hAnsi="Arial" w:cs="Arial"/>
        </w:rPr>
      </w:pPr>
    </w:p>
    <w:p w14:paraId="665B1FB2" w14:textId="6E6E856A" w:rsidR="00543247" w:rsidRPr="005C5A64" w:rsidRDefault="00543247" w:rsidP="00AC2A13">
      <w:pPr>
        <w:spacing w:after="0" w:line="240" w:lineRule="auto"/>
        <w:textAlignment w:val="baseline"/>
        <w:rPr>
          <w:rFonts w:ascii="Arial" w:eastAsia="Times New Roman" w:hAnsi="Arial" w:cs="Arial"/>
          <w:b/>
          <w:bCs/>
          <w:color w:val="003F5F"/>
        </w:rPr>
      </w:pPr>
      <w:r w:rsidRPr="005C5A64">
        <w:rPr>
          <w:rFonts w:ascii="Arial" w:eastAsia="Times New Roman" w:hAnsi="Arial" w:cs="Arial"/>
          <w:b/>
          <w:bCs/>
          <w:color w:val="003F5F"/>
        </w:rPr>
        <w:t>LIGHTING</w:t>
      </w:r>
    </w:p>
    <w:p w14:paraId="2AF189A7" w14:textId="7C049F43" w:rsidR="00DC6F54" w:rsidRDefault="003F400E" w:rsidP="00AC2A13">
      <w:pPr>
        <w:spacing w:after="0" w:line="240" w:lineRule="auto"/>
        <w:textAlignment w:val="baseline"/>
        <w:rPr>
          <w:rFonts w:ascii="Arial" w:eastAsia="Times New Roman" w:hAnsi="Arial" w:cs="Arial"/>
        </w:rPr>
      </w:pPr>
      <w:r w:rsidRPr="003F400E">
        <w:rPr>
          <w:rFonts w:ascii="Arial" w:eastAsia="Times New Roman" w:hAnsi="Arial" w:cs="Arial"/>
        </w:rPr>
        <w:t>In general, lights should run parallel to windows, with the closest bank controlled via daylight sensors. Lights in daylit stairs or hallways should be similarly controlled. Skylights, sun tubes, or light wells may be considered in permanently occupied spaces without access to natural light provided that rooftop solar requirements can be met.</w:t>
      </w:r>
    </w:p>
    <w:p w14:paraId="19B3B595" w14:textId="77777777" w:rsidR="00834217" w:rsidRDefault="00834217" w:rsidP="003F400E">
      <w:pPr>
        <w:keepNext/>
        <w:spacing w:after="0" w:line="240" w:lineRule="auto"/>
        <w:textAlignment w:val="baseline"/>
        <w:rPr>
          <w:rFonts w:ascii="Arial" w:eastAsia="Times New Roman" w:hAnsi="Arial" w:cs="Arial"/>
        </w:rPr>
      </w:pPr>
    </w:p>
    <w:p w14:paraId="7BBB217F" w14:textId="77777777" w:rsidR="00834217" w:rsidRPr="00834217" w:rsidRDefault="00834217" w:rsidP="00834217">
      <w:pPr>
        <w:spacing w:after="0" w:line="240" w:lineRule="auto"/>
        <w:textAlignment w:val="baseline"/>
        <w:rPr>
          <w:rFonts w:ascii="Arial" w:eastAsia="Times New Roman" w:hAnsi="Arial" w:cs="Arial"/>
          <w:i/>
          <w:iCs/>
          <w:color w:val="A5A5A5" w:themeColor="accent3"/>
        </w:rPr>
      </w:pPr>
      <w:r w:rsidRPr="00834217">
        <w:rPr>
          <w:rFonts w:ascii="Arial" w:eastAsia="Times New Roman" w:hAnsi="Arial" w:cs="Arial"/>
          <w:i/>
          <w:iCs/>
          <w:color w:val="A5A5A5" w:themeColor="accent3"/>
        </w:rPr>
        <w:t xml:space="preserve">Additional considerations for this section: </w:t>
      </w:r>
    </w:p>
    <w:p w14:paraId="1333CADC" w14:textId="5F2116CF" w:rsidR="00834217" w:rsidRPr="00D901FE" w:rsidRDefault="00D901FE" w:rsidP="00D901FE">
      <w:pPr>
        <w:pStyle w:val="ListParagraph"/>
        <w:keepNext/>
        <w:numPr>
          <w:ilvl w:val="0"/>
          <w:numId w:val="22"/>
        </w:numPr>
        <w:spacing w:after="0" w:line="240" w:lineRule="auto"/>
        <w:textAlignment w:val="baseline"/>
        <w:rPr>
          <w:rFonts w:ascii="Arial" w:eastAsia="Times New Roman" w:hAnsi="Arial" w:cs="Arial"/>
        </w:rPr>
      </w:pPr>
      <w:r w:rsidRPr="00D901FE">
        <w:rPr>
          <w:rFonts w:ascii="Arial" w:eastAsia="Times New Roman" w:hAnsi="Arial" w:cs="Arial"/>
          <w:i/>
          <w:iCs/>
          <w:color w:val="A5A5A5" w:themeColor="accent3"/>
        </w:rPr>
        <w:lastRenderedPageBreak/>
        <w:t>Zoned lighting should be considered where appropriate to utilize lighting systems only when needed</w:t>
      </w:r>
    </w:p>
    <w:p w14:paraId="3C262368" w14:textId="77777777" w:rsidR="00D901FE" w:rsidRDefault="00D901FE" w:rsidP="00D901FE">
      <w:pPr>
        <w:keepNext/>
        <w:spacing w:after="0" w:line="240" w:lineRule="auto"/>
        <w:textAlignment w:val="baseline"/>
        <w:rPr>
          <w:rFonts w:ascii="Arial" w:eastAsia="Times New Roman" w:hAnsi="Arial" w:cs="Arial"/>
        </w:rPr>
      </w:pPr>
    </w:p>
    <w:p w14:paraId="1A4AEB47" w14:textId="5C625361" w:rsidR="00D901FE" w:rsidRDefault="005A0395" w:rsidP="0094513A">
      <w:pPr>
        <w:spacing w:after="0" w:line="240" w:lineRule="auto"/>
        <w:textAlignment w:val="baseline"/>
        <w:rPr>
          <w:rFonts w:ascii="Arial" w:eastAsia="Times New Roman" w:hAnsi="Arial" w:cs="Arial"/>
        </w:rPr>
      </w:pPr>
      <w:r w:rsidRPr="005A0395">
        <w:rPr>
          <w:rFonts w:ascii="Arial" w:eastAsia="Times New Roman" w:hAnsi="Arial" w:cs="Arial"/>
          <w:b/>
          <w:bCs/>
        </w:rPr>
        <w:t>Interior lighting</w:t>
      </w:r>
      <w:r w:rsidRPr="005A0395">
        <w:rPr>
          <w:rFonts w:ascii="Arial" w:eastAsia="Times New Roman" w:hAnsi="Arial" w:cs="Arial"/>
        </w:rPr>
        <w:t xml:space="preserve"> will be 100% LED, with manual on/auto off in classrooms/offices, occupancy sensors in common areas, and daylighting controls per Title 24. A Lighting Power Density (LPD) of 0.4 watts/sf or less shall be achieved.  Architects should refer to the </w:t>
      </w:r>
      <w:sdt>
        <w:sdtPr>
          <w:rPr>
            <w:rStyle w:val="SDBodyText"/>
          </w:rPr>
          <w:alias w:val="District technical specifications "/>
          <w:tag w:val="District technical specifications "/>
          <w:id w:val="1446658797"/>
          <w:placeholder>
            <w:docPart w:val="DefaultPlaceholder_-1854013440"/>
          </w:placeholder>
          <w:text/>
        </w:sdtPr>
        <w:sdtEndPr>
          <w:rPr>
            <w:rStyle w:val="SDBodyText"/>
          </w:rPr>
        </w:sdtEndPr>
        <w:sdtContent>
          <w:r w:rsidRPr="005A0395">
            <w:rPr>
              <w:rStyle w:val="SDBodyText"/>
            </w:rPr>
            <w:t>District Technical Specifications</w:t>
          </w:r>
        </w:sdtContent>
      </w:sdt>
      <w:r w:rsidRPr="005A0395">
        <w:rPr>
          <w:rFonts w:ascii="Arial" w:eastAsia="Times New Roman" w:hAnsi="Arial" w:cs="Arial"/>
        </w:rPr>
        <w:t xml:space="preserve"> or the </w:t>
      </w:r>
      <w:hyperlink r:id="rId25" w:history="1">
        <w:r w:rsidR="002007DF" w:rsidRPr="00FC5E8F">
          <w:rPr>
            <w:rStyle w:val="Hyperlink"/>
            <w:rFonts w:ascii="Arial" w:eastAsia="Open Sans" w:hAnsi="Arial" w:cs="Arial"/>
            <w:i/>
            <w:iCs/>
          </w:rPr>
          <w:t>Advanced Energy Design Guide for K-12 School Buildings</w:t>
        </w:r>
      </w:hyperlink>
      <w:r w:rsidR="00511057">
        <w:rPr>
          <w:rFonts w:ascii="Arial" w:eastAsia="Times New Roman" w:hAnsi="Arial" w:cs="Arial"/>
        </w:rPr>
        <w:t xml:space="preserve"> f</w:t>
      </w:r>
      <w:r w:rsidRPr="005A0395">
        <w:rPr>
          <w:rFonts w:ascii="Arial" w:eastAsia="Times New Roman" w:hAnsi="Arial" w:cs="Arial"/>
        </w:rPr>
        <w:t>or appropriate light levels, set points, and design guidance for each space type</w:t>
      </w:r>
    </w:p>
    <w:p w14:paraId="2C55DE6A" w14:textId="77777777" w:rsidR="00DC52DA" w:rsidRDefault="00DC52DA" w:rsidP="00D901FE">
      <w:pPr>
        <w:keepNext/>
        <w:spacing w:after="0" w:line="240" w:lineRule="auto"/>
        <w:textAlignment w:val="baseline"/>
        <w:rPr>
          <w:rFonts w:ascii="Arial" w:eastAsia="Times New Roman" w:hAnsi="Arial" w:cs="Arial"/>
        </w:rPr>
      </w:pPr>
    </w:p>
    <w:p w14:paraId="7ADB0696" w14:textId="18072E15" w:rsidR="00DC52DA" w:rsidRDefault="00DC52DA" w:rsidP="0094513A">
      <w:pPr>
        <w:spacing w:after="0" w:line="240" w:lineRule="auto"/>
        <w:textAlignment w:val="baseline"/>
        <w:rPr>
          <w:rFonts w:ascii="Arial" w:eastAsia="Times New Roman" w:hAnsi="Arial" w:cs="Arial"/>
        </w:rPr>
      </w:pPr>
      <w:r w:rsidRPr="00DC52DA">
        <w:rPr>
          <w:rFonts w:ascii="Arial" w:eastAsia="Times New Roman" w:hAnsi="Arial" w:cs="Arial"/>
          <w:b/>
          <w:bCs/>
        </w:rPr>
        <w:t>Exterior lighting</w:t>
      </w:r>
      <w:r w:rsidRPr="00DC52DA">
        <w:rPr>
          <w:rFonts w:ascii="Arial" w:eastAsia="Times New Roman" w:hAnsi="Arial" w:cs="Arial"/>
        </w:rPr>
        <w:t xml:space="preserve"> will also be LED, incorporate bi-level control, and astronomical time clocks.</w:t>
      </w:r>
    </w:p>
    <w:p w14:paraId="479065BF" w14:textId="77777777" w:rsidR="0094513A" w:rsidRDefault="0094513A" w:rsidP="0094513A">
      <w:pPr>
        <w:spacing w:after="0" w:line="240" w:lineRule="auto"/>
        <w:textAlignment w:val="baseline"/>
        <w:rPr>
          <w:rFonts w:ascii="Arial" w:eastAsia="Times New Roman" w:hAnsi="Arial" w:cs="Arial"/>
        </w:rPr>
      </w:pPr>
    </w:p>
    <w:p w14:paraId="5FF3D62B" w14:textId="1182A2B6" w:rsidR="00DC52DA" w:rsidRPr="006F3345" w:rsidRDefault="00397776" w:rsidP="00D901FE">
      <w:pPr>
        <w:keepNext/>
        <w:spacing w:after="0" w:line="240" w:lineRule="auto"/>
        <w:textAlignment w:val="baseline"/>
        <w:rPr>
          <w:rFonts w:ascii="Arial" w:eastAsia="Times New Roman" w:hAnsi="Arial" w:cs="Arial"/>
          <w:b/>
          <w:bCs/>
          <w:color w:val="003F5F"/>
        </w:rPr>
      </w:pPr>
      <w:r w:rsidRPr="006F3345">
        <w:rPr>
          <w:rFonts w:ascii="Arial" w:eastAsia="Times New Roman" w:hAnsi="Arial" w:cs="Arial"/>
          <w:b/>
          <w:bCs/>
          <w:color w:val="003F5F"/>
        </w:rPr>
        <w:t xml:space="preserve">ELECTRICAL </w:t>
      </w:r>
    </w:p>
    <w:p w14:paraId="706FF122" w14:textId="0F7194AE" w:rsidR="00397776" w:rsidRDefault="00C926FD" w:rsidP="0094513A">
      <w:pPr>
        <w:spacing w:after="0" w:line="240" w:lineRule="auto"/>
        <w:textAlignment w:val="baseline"/>
        <w:rPr>
          <w:rFonts w:ascii="Arial" w:eastAsia="Times New Roman" w:hAnsi="Arial" w:cs="Arial"/>
        </w:rPr>
      </w:pPr>
      <w:r w:rsidRPr="00C926FD">
        <w:rPr>
          <w:rFonts w:ascii="Arial" w:eastAsia="Times New Roman" w:hAnsi="Arial" w:cs="Arial"/>
        </w:rPr>
        <w:t>Size of new transformers and switchgear should be right-sized.  They will be evaluated based on future electric heating and solar loads wherever possible. Often electrical equipment is already oversized and with energy efficiency measures in place the increase in size may not be needed. This should be carefully evaluated for each project. Electrical rooms should provide a spare breaker for future PV panels and space for a solar inverter. Plug loads (controlled and uncontrolled), electrical systems (cameras, fire alarm, IT), lighting, heating/cooling, ventilation, kitchen equipment, and DHW should be monitored and may be separately sub-metered if cost effective and appropriate in new buildings and when subpanels are replaced in existing ones. Electric vehicle and bus infrastructure should be considered where appropriate.</w:t>
      </w:r>
    </w:p>
    <w:p w14:paraId="77C36987" w14:textId="77777777" w:rsidR="00DE3927" w:rsidRDefault="00DE3927" w:rsidP="00D901FE">
      <w:pPr>
        <w:keepNext/>
        <w:spacing w:after="0" w:line="240" w:lineRule="auto"/>
        <w:textAlignment w:val="baseline"/>
        <w:rPr>
          <w:rFonts w:ascii="Arial" w:eastAsia="Times New Roman" w:hAnsi="Arial" w:cs="Arial"/>
        </w:rPr>
      </w:pPr>
    </w:p>
    <w:p w14:paraId="6EEB035A" w14:textId="77777777" w:rsidR="00DE3927" w:rsidRPr="00DE3927" w:rsidRDefault="00DE3927" w:rsidP="00DE3927">
      <w:pPr>
        <w:spacing w:after="0" w:line="240" w:lineRule="auto"/>
        <w:textAlignment w:val="baseline"/>
        <w:rPr>
          <w:rFonts w:ascii="Arial" w:eastAsia="Times New Roman" w:hAnsi="Arial" w:cs="Arial"/>
          <w:i/>
          <w:iCs/>
          <w:color w:val="A5A5A5" w:themeColor="accent3"/>
        </w:rPr>
      </w:pPr>
      <w:r w:rsidRPr="00DE3927">
        <w:rPr>
          <w:rFonts w:ascii="Arial" w:eastAsia="Times New Roman" w:hAnsi="Arial" w:cs="Arial"/>
          <w:i/>
          <w:iCs/>
          <w:color w:val="A5A5A5" w:themeColor="accent3"/>
        </w:rPr>
        <w:t xml:space="preserve">Additional considerations for this section: </w:t>
      </w:r>
    </w:p>
    <w:p w14:paraId="3002FFEF" w14:textId="73AAC693" w:rsidR="00DE3927" w:rsidRPr="00A51334" w:rsidRDefault="0008526E" w:rsidP="0008526E">
      <w:pPr>
        <w:pStyle w:val="ListParagraph"/>
        <w:keepNext/>
        <w:numPr>
          <w:ilvl w:val="0"/>
          <w:numId w:val="22"/>
        </w:numPr>
        <w:spacing w:after="0" w:line="240" w:lineRule="auto"/>
        <w:textAlignment w:val="baseline"/>
        <w:rPr>
          <w:rFonts w:ascii="Arial" w:eastAsia="Times New Roman" w:hAnsi="Arial" w:cs="Arial"/>
        </w:rPr>
      </w:pPr>
      <w:r w:rsidRPr="0008526E">
        <w:rPr>
          <w:rFonts w:ascii="Arial" w:eastAsia="Times New Roman" w:hAnsi="Arial" w:cs="Arial"/>
          <w:i/>
          <w:iCs/>
          <w:color w:val="A5A5A5" w:themeColor="accent3"/>
        </w:rPr>
        <w:t>An energy monitor and dashboard are to be installed in all new and modernized buildings</w:t>
      </w:r>
    </w:p>
    <w:p w14:paraId="4A58F325" w14:textId="77777777" w:rsidR="00A51334" w:rsidRDefault="00A51334" w:rsidP="00A51334">
      <w:pPr>
        <w:keepNext/>
        <w:spacing w:after="0" w:line="240" w:lineRule="auto"/>
        <w:textAlignment w:val="baseline"/>
        <w:rPr>
          <w:rFonts w:ascii="Arial" w:eastAsia="Times New Roman" w:hAnsi="Arial" w:cs="Arial"/>
        </w:rPr>
      </w:pPr>
    </w:p>
    <w:p w14:paraId="27105027" w14:textId="51DB2F1D" w:rsidR="00A51334" w:rsidRPr="006F3345" w:rsidRDefault="00A51334" w:rsidP="00AC2A13">
      <w:pPr>
        <w:spacing w:after="0" w:line="240" w:lineRule="auto"/>
        <w:textAlignment w:val="baseline"/>
        <w:rPr>
          <w:rFonts w:ascii="Arial" w:eastAsia="Times New Roman" w:hAnsi="Arial" w:cs="Arial"/>
          <w:b/>
          <w:bCs/>
          <w:color w:val="003F5F"/>
        </w:rPr>
      </w:pPr>
      <w:r w:rsidRPr="006F3345">
        <w:rPr>
          <w:rFonts w:ascii="Arial" w:eastAsia="Times New Roman" w:hAnsi="Arial" w:cs="Arial"/>
          <w:b/>
          <w:bCs/>
          <w:color w:val="003F5F"/>
        </w:rPr>
        <w:t xml:space="preserve">PLUG LOADS </w:t>
      </w:r>
    </w:p>
    <w:p w14:paraId="1E196E7E" w14:textId="77777777" w:rsidR="00AF1A19" w:rsidRPr="00AF1A19" w:rsidRDefault="00AF1A19" w:rsidP="00AC2A13">
      <w:pPr>
        <w:spacing w:after="0" w:line="240" w:lineRule="auto"/>
        <w:textAlignment w:val="baseline"/>
        <w:rPr>
          <w:rFonts w:ascii="Arial" w:eastAsia="Times New Roman" w:hAnsi="Arial" w:cs="Arial"/>
        </w:rPr>
      </w:pPr>
      <w:r w:rsidRPr="00AF1A19">
        <w:rPr>
          <w:rFonts w:ascii="Arial" w:eastAsia="Times New Roman" w:hAnsi="Arial" w:cs="Arial"/>
        </w:rPr>
        <w:t xml:space="preserve">Staff refrigerators and microwaves should be provided to discourage individual units. Outlets wired for receptacle control (as per Title 24) shall be clearly labeled. Efficient kitchen equipment is required. The CA Energy Wise website provides </w:t>
      </w:r>
      <w:hyperlink r:id="rId26" w:history="1">
        <w:r w:rsidRPr="00AF1A19">
          <w:rPr>
            <w:rStyle w:val="Hyperlink"/>
            <w:rFonts w:ascii="Arial" w:eastAsia="Times New Roman" w:hAnsi="Arial" w:cs="Arial"/>
          </w:rPr>
          <w:t>design guides</w:t>
        </w:r>
      </w:hyperlink>
      <w:r w:rsidRPr="00AF1A19">
        <w:rPr>
          <w:rFonts w:ascii="Arial" w:eastAsia="Times New Roman" w:hAnsi="Arial" w:cs="Arial"/>
        </w:rPr>
        <w:t xml:space="preserve"> and </w:t>
      </w:r>
      <w:hyperlink r:id="rId27" w:history="1">
        <w:r w:rsidRPr="00AF1A19">
          <w:rPr>
            <w:rStyle w:val="Hyperlink"/>
            <w:rFonts w:ascii="Arial" w:eastAsia="Times New Roman" w:hAnsi="Arial" w:cs="Arial"/>
          </w:rPr>
          <w:t>equipment recommendations</w:t>
        </w:r>
      </w:hyperlink>
      <w:r w:rsidRPr="00AF1A19">
        <w:rPr>
          <w:rFonts w:ascii="Arial" w:eastAsia="Times New Roman" w:hAnsi="Arial" w:cs="Arial"/>
        </w:rPr>
        <w:t xml:space="preserve"> for kitchen appliances, walk-ins, and cooking hoods. The </w:t>
      </w:r>
      <w:hyperlink r:id="rId28" w:history="1">
        <w:r w:rsidRPr="00AF1A19">
          <w:rPr>
            <w:rStyle w:val="Hyperlink"/>
            <w:rFonts w:ascii="Arial" w:eastAsia="Times New Roman" w:hAnsi="Arial" w:cs="Arial"/>
          </w:rPr>
          <w:t>Food Service Technology Center</w:t>
        </w:r>
      </w:hyperlink>
      <w:r w:rsidRPr="00AF1A19">
        <w:rPr>
          <w:rFonts w:ascii="Arial" w:eastAsia="Times New Roman" w:hAnsi="Arial" w:cs="Arial"/>
        </w:rPr>
        <w:t xml:space="preserve"> provides best practices on all-electric kitchens.</w:t>
      </w:r>
    </w:p>
    <w:p w14:paraId="268E3A2B" w14:textId="77777777" w:rsidR="00A51334" w:rsidRDefault="00A51334" w:rsidP="00A51334">
      <w:pPr>
        <w:keepNext/>
        <w:spacing w:after="0" w:line="240" w:lineRule="auto"/>
        <w:textAlignment w:val="baseline"/>
        <w:rPr>
          <w:rFonts w:ascii="Arial" w:eastAsia="Times New Roman" w:hAnsi="Arial" w:cs="Arial"/>
        </w:rPr>
      </w:pPr>
    </w:p>
    <w:p w14:paraId="248DE404" w14:textId="3582BF6E" w:rsidR="00197985" w:rsidRPr="001536C0" w:rsidRDefault="00197985" w:rsidP="00AC2A13">
      <w:pPr>
        <w:spacing w:after="0" w:line="240" w:lineRule="auto"/>
        <w:textAlignment w:val="baseline"/>
        <w:rPr>
          <w:rFonts w:ascii="Arial" w:eastAsia="Times New Roman" w:hAnsi="Arial" w:cs="Arial"/>
          <w:b/>
          <w:bCs/>
          <w:color w:val="003F5F"/>
        </w:rPr>
      </w:pPr>
      <w:r w:rsidRPr="001536C0">
        <w:rPr>
          <w:rFonts w:ascii="Arial" w:eastAsia="Times New Roman" w:hAnsi="Arial" w:cs="Arial"/>
          <w:b/>
          <w:bCs/>
          <w:color w:val="003F5F"/>
        </w:rPr>
        <w:t xml:space="preserve">HEATING &amp; COOLING </w:t>
      </w:r>
    </w:p>
    <w:p w14:paraId="2F1AA2BC" w14:textId="140F8983" w:rsidR="00AF1A19" w:rsidRDefault="00197985" w:rsidP="00AC2A13">
      <w:pPr>
        <w:spacing w:after="0" w:line="240" w:lineRule="auto"/>
        <w:textAlignment w:val="baseline"/>
        <w:rPr>
          <w:rFonts w:ascii="Arial" w:eastAsia="Open Sans" w:hAnsi="Arial" w:cs="Arial"/>
        </w:rPr>
      </w:pPr>
      <w:r w:rsidRPr="00197985">
        <w:rPr>
          <w:rFonts w:ascii="Arial" w:eastAsia="Times New Roman" w:hAnsi="Arial" w:cs="Arial"/>
        </w:rPr>
        <w:t>Space conditioning should be limited to permanently occupied areas; no conditioning is needed in foyers, hallways, restrooms, mechanical rooms, or custodial closets</w:t>
      </w:r>
      <w:r w:rsidR="0086643A">
        <w:rPr>
          <w:rFonts w:ascii="Arial" w:eastAsia="Times New Roman" w:hAnsi="Arial" w:cs="Arial"/>
        </w:rPr>
        <w:t>.</w:t>
      </w:r>
      <w:r w:rsidRPr="00197985">
        <w:rPr>
          <w:rFonts w:ascii="Arial" w:eastAsia="Times New Roman" w:hAnsi="Arial" w:cs="Arial"/>
        </w:rPr>
        <w:t xml:space="preserve"> </w:t>
      </w:r>
      <w:r w:rsidRPr="0086643A">
        <w:rPr>
          <w:rFonts w:ascii="Arial" w:eastAsia="Times New Roman" w:hAnsi="Arial" w:cs="Arial"/>
          <w:i/>
          <w:iCs/>
          <w:color w:val="A5A5A5" w:themeColor="accent3"/>
        </w:rPr>
        <w:t>(</w:t>
      </w:r>
      <w:r w:rsidR="0086643A" w:rsidRPr="0086643A">
        <w:rPr>
          <w:rFonts w:ascii="Arial" w:eastAsia="Times New Roman" w:hAnsi="Arial" w:cs="Arial"/>
          <w:i/>
          <w:iCs/>
          <w:color w:val="A5A5A5" w:themeColor="accent3"/>
        </w:rPr>
        <w:t>C</w:t>
      </w:r>
      <w:r w:rsidRPr="0086643A">
        <w:rPr>
          <w:rFonts w:ascii="Arial" w:eastAsia="Times New Roman" w:hAnsi="Arial" w:cs="Arial"/>
          <w:i/>
          <w:iCs/>
          <w:color w:val="A5A5A5" w:themeColor="accent3"/>
        </w:rPr>
        <w:t>onfirm this is appropriate for your climate zone, some climates like 6B may need conditioning in other areas if permanently occupied rooms are found in perimeter zones).</w:t>
      </w:r>
      <w:r w:rsidR="00F3727D">
        <w:rPr>
          <w:rFonts w:ascii="Arial" w:eastAsia="Times New Roman" w:hAnsi="Arial" w:cs="Arial"/>
          <w:i/>
          <w:iCs/>
          <w:color w:val="A5A5A5" w:themeColor="accent3"/>
        </w:rPr>
        <w:t xml:space="preserve"> </w:t>
      </w:r>
      <w:r w:rsidR="00F3727D" w:rsidRPr="00F3727D">
        <w:rPr>
          <w:rFonts w:ascii="Arial" w:eastAsia="Open Sans" w:hAnsi="Arial" w:cs="Arial"/>
        </w:rPr>
        <w:t xml:space="preserve">Heating and cooling shall be provided by HFC-free (when available), centralized, all-electric systems that meet </w:t>
      </w:r>
      <w:hyperlink r:id="rId29" w:history="1">
        <w:r w:rsidR="00F3727D" w:rsidRPr="00F3727D">
          <w:rPr>
            <w:rStyle w:val="Hyperlink"/>
            <w:rFonts w:ascii="Arial" w:eastAsia="Open Sans" w:hAnsi="Arial" w:cs="Arial"/>
          </w:rPr>
          <w:t>CEE Tier 2</w:t>
        </w:r>
      </w:hyperlink>
      <w:r w:rsidR="00F3727D" w:rsidRPr="00F3727D">
        <w:rPr>
          <w:rFonts w:ascii="Arial" w:eastAsia="Open Sans" w:hAnsi="Arial" w:cs="Arial"/>
        </w:rPr>
        <w:t xml:space="preserve"> levels of efficiency. Projects should prioritize the removal of gas heating systems in existing buildings and </w:t>
      </w:r>
      <w:r w:rsidR="00F3727D" w:rsidRPr="00F3727D">
        <w:rPr>
          <w:rFonts w:ascii="Arial" w:eastAsia="Open Sans" w:hAnsi="Arial" w:cs="Arial"/>
          <w:u w:val="single"/>
        </w:rPr>
        <w:t>NO</w:t>
      </w:r>
      <w:r w:rsidR="00F3727D" w:rsidRPr="00F3727D">
        <w:rPr>
          <w:rFonts w:ascii="Arial" w:eastAsia="Open Sans" w:hAnsi="Arial" w:cs="Arial"/>
        </w:rPr>
        <w:t xml:space="preserve"> gas heating systems are allowed in new construction.</w:t>
      </w:r>
    </w:p>
    <w:p w14:paraId="6820BA56" w14:textId="77777777" w:rsidR="00125FBB" w:rsidRDefault="00125FBB" w:rsidP="00A51334">
      <w:pPr>
        <w:keepNext/>
        <w:spacing w:after="0" w:line="240" w:lineRule="auto"/>
        <w:textAlignment w:val="baseline"/>
        <w:rPr>
          <w:rFonts w:ascii="Arial" w:eastAsia="Open Sans" w:hAnsi="Arial" w:cs="Arial"/>
        </w:rPr>
      </w:pPr>
    </w:p>
    <w:p w14:paraId="7AE2779A" w14:textId="3E4FF832" w:rsidR="00125FBB" w:rsidRPr="001536C0" w:rsidRDefault="00125FBB" w:rsidP="00AC2A13">
      <w:pPr>
        <w:spacing w:after="0" w:line="240" w:lineRule="auto"/>
        <w:textAlignment w:val="baseline"/>
        <w:rPr>
          <w:rFonts w:ascii="Arial" w:eastAsia="Times New Roman" w:hAnsi="Arial" w:cs="Arial"/>
          <w:b/>
          <w:bCs/>
          <w:color w:val="003F5F"/>
        </w:rPr>
      </w:pPr>
      <w:r w:rsidRPr="001536C0">
        <w:rPr>
          <w:rFonts w:ascii="Arial" w:eastAsia="Times New Roman" w:hAnsi="Arial" w:cs="Arial"/>
          <w:b/>
          <w:bCs/>
          <w:color w:val="003F5F"/>
        </w:rPr>
        <w:t>VENTILATION</w:t>
      </w:r>
    </w:p>
    <w:p w14:paraId="6940197F" w14:textId="77777777" w:rsidR="00675325" w:rsidRPr="00675325" w:rsidRDefault="00675325" w:rsidP="00AC2A13">
      <w:pPr>
        <w:spacing w:after="0" w:line="240" w:lineRule="auto"/>
        <w:textAlignment w:val="baseline"/>
        <w:rPr>
          <w:rFonts w:ascii="Arial" w:eastAsia="Times New Roman" w:hAnsi="Arial" w:cs="Arial"/>
        </w:rPr>
      </w:pPr>
      <w:r w:rsidRPr="00675325">
        <w:rPr>
          <w:rFonts w:ascii="Arial" w:eastAsia="Times New Roman" w:hAnsi="Arial" w:cs="Arial"/>
        </w:rPr>
        <w:t xml:space="preserve">Mechanical ventilation should incorporate dedicated outside air systems (DOAS) with occupancy and/or CO2-based controls, a 15-minute delay, and MERV-13 final filters throughout. Fresh air should originate from a shaded/cool part of the building exterior and be delivered low in each space. Ceiling fans may be used to expand the comfort range and to allow for an increased cooling set point. Kitchen hoods should incorporate heat recovery and variable flow control and be designed according to CA Energy Wise </w:t>
      </w:r>
      <w:hyperlink r:id="rId30" w:history="1">
        <w:r w:rsidRPr="00675325">
          <w:rPr>
            <w:rStyle w:val="Hyperlink"/>
            <w:rFonts w:ascii="Arial" w:eastAsia="Times New Roman" w:hAnsi="Arial" w:cs="Arial"/>
          </w:rPr>
          <w:t>Design Guides</w:t>
        </w:r>
      </w:hyperlink>
      <w:r w:rsidRPr="00675325">
        <w:rPr>
          <w:rFonts w:ascii="Arial" w:eastAsia="Times New Roman" w:hAnsi="Arial" w:cs="Arial"/>
        </w:rPr>
        <w:t xml:space="preserve">. Ventilation in single-occupancy restrooms should be tied into the local occupancy sensor. </w:t>
      </w:r>
    </w:p>
    <w:p w14:paraId="5B1F0F67" w14:textId="77777777" w:rsidR="00675325" w:rsidRPr="00675325" w:rsidRDefault="00675325" w:rsidP="00AC2A13">
      <w:pPr>
        <w:spacing w:after="0" w:line="240" w:lineRule="auto"/>
        <w:textAlignment w:val="baseline"/>
        <w:rPr>
          <w:rFonts w:ascii="Arial" w:eastAsia="Times New Roman" w:hAnsi="Arial" w:cs="Arial"/>
        </w:rPr>
      </w:pPr>
    </w:p>
    <w:p w14:paraId="519EBC55" w14:textId="77777777" w:rsidR="00675325" w:rsidRPr="00675325" w:rsidRDefault="00675325" w:rsidP="00AC2A13">
      <w:pPr>
        <w:spacing w:after="0" w:line="240" w:lineRule="auto"/>
        <w:textAlignment w:val="baseline"/>
        <w:rPr>
          <w:rFonts w:ascii="Arial" w:eastAsia="Times New Roman" w:hAnsi="Arial" w:cs="Arial"/>
        </w:rPr>
      </w:pPr>
      <w:r w:rsidRPr="00675325">
        <w:rPr>
          <w:rFonts w:ascii="Arial" w:eastAsia="Times New Roman" w:hAnsi="Arial" w:cs="Arial"/>
        </w:rPr>
        <w:lastRenderedPageBreak/>
        <w:t xml:space="preserve">Design teams should additionally consult the </w:t>
      </w:r>
      <w:hyperlink r:id="rId31" w:history="1">
        <w:r w:rsidRPr="00675325">
          <w:rPr>
            <w:rStyle w:val="Hyperlink"/>
            <w:rFonts w:ascii="Arial" w:eastAsia="Times New Roman" w:hAnsi="Arial" w:cs="Arial"/>
          </w:rPr>
          <w:t>CDC recommendations</w:t>
        </w:r>
      </w:hyperlink>
      <w:r w:rsidRPr="00675325">
        <w:rPr>
          <w:rFonts w:ascii="Arial" w:eastAsia="Times New Roman" w:hAnsi="Arial" w:cs="Arial"/>
        </w:rPr>
        <w:t xml:space="preserve"> for ventilation best practices to increase the delivery of clean air and dilute potential contaminants.</w:t>
      </w:r>
    </w:p>
    <w:p w14:paraId="7600C0EB" w14:textId="77777777" w:rsidR="00125FBB" w:rsidRDefault="00125FBB" w:rsidP="00A51334">
      <w:pPr>
        <w:keepNext/>
        <w:spacing w:after="0" w:line="240" w:lineRule="auto"/>
        <w:textAlignment w:val="baseline"/>
        <w:rPr>
          <w:rFonts w:ascii="Arial" w:eastAsia="Times New Roman" w:hAnsi="Arial" w:cs="Arial"/>
        </w:rPr>
      </w:pPr>
    </w:p>
    <w:p w14:paraId="549C235B" w14:textId="6B9ED652" w:rsidR="00675325" w:rsidRPr="001536C0" w:rsidRDefault="00675325" w:rsidP="00AC2A13">
      <w:pPr>
        <w:spacing w:after="0" w:line="240" w:lineRule="auto"/>
        <w:textAlignment w:val="baseline"/>
        <w:rPr>
          <w:rFonts w:ascii="Arial" w:eastAsia="Times New Roman" w:hAnsi="Arial" w:cs="Arial"/>
          <w:b/>
          <w:bCs/>
          <w:color w:val="003F5F"/>
        </w:rPr>
      </w:pPr>
      <w:r w:rsidRPr="001536C0">
        <w:rPr>
          <w:rFonts w:ascii="Arial" w:eastAsia="Times New Roman" w:hAnsi="Arial" w:cs="Arial"/>
          <w:b/>
          <w:bCs/>
          <w:color w:val="003F5F"/>
        </w:rPr>
        <w:t>CONTROLS</w:t>
      </w:r>
    </w:p>
    <w:p w14:paraId="2059FF21" w14:textId="7EB402CA" w:rsidR="00675325" w:rsidRDefault="00034CAA" w:rsidP="00AC2A13">
      <w:pPr>
        <w:spacing w:after="0" w:line="240" w:lineRule="auto"/>
        <w:textAlignment w:val="baseline"/>
        <w:rPr>
          <w:rFonts w:ascii="Arial" w:eastAsia="Times New Roman" w:hAnsi="Arial" w:cs="Arial"/>
        </w:rPr>
      </w:pPr>
      <w:r w:rsidRPr="00034CAA">
        <w:rPr>
          <w:rFonts w:ascii="Arial" w:eastAsia="Times New Roman" w:hAnsi="Arial" w:cs="Arial"/>
        </w:rPr>
        <w:t>Space conditioning controls should be tied into the District EMS systems and separate controls provided for each zone. Occupied hours are generally</w:t>
      </w:r>
      <w:r>
        <w:rPr>
          <w:rFonts w:ascii="Arial" w:eastAsia="Times New Roman" w:hAnsi="Arial" w:cs="Arial"/>
        </w:rPr>
        <w:t xml:space="preserve"> </w:t>
      </w:r>
      <w:sdt>
        <w:sdtPr>
          <w:rPr>
            <w:rStyle w:val="SDBodyText"/>
          </w:rPr>
          <w:alias w:val="District's operational hours"/>
          <w:tag w:val="District's operational hours"/>
          <w:id w:val="-1010210402"/>
          <w:placeholder>
            <w:docPart w:val="DefaultPlaceholder_-1854013440"/>
          </w:placeholder>
          <w:text/>
        </w:sdtPr>
        <w:sdtEndPr>
          <w:rPr>
            <w:rStyle w:val="SDBodyText"/>
          </w:rPr>
        </w:sdtEndPr>
        <w:sdtContent>
          <w:r w:rsidRPr="00034CAA">
            <w:rPr>
              <w:rStyle w:val="SDBodyText"/>
            </w:rPr>
            <w:t>7am-6pm</w:t>
          </w:r>
        </w:sdtContent>
      </w:sdt>
      <w:r w:rsidR="008D2479">
        <w:rPr>
          <w:rFonts w:ascii="Arial" w:eastAsia="Times New Roman" w:hAnsi="Arial" w:cs="Arial"/>
        </w:rPr>
        <w:t xml:space="preserve"> ; </w:t>
      </w:r>
      <w:r w:rsidR="00406E83" w:rsidRPr="00406E83">
        <w:rPr>
          <w:rFonts w:ascii="Arial" w:eastAsia="Times New Roman" w:hAnsi="Arial" w:cs="Arial"/>
        </w:rPr>
        <w:t>the system should be off after hours and on weekends (with the possibility of limited duration and zone-specific overrides). Set points should be</w:t>
      </w:r>
      <w:r w:rsidR="00406E83">
        <w:rPr>
          <w:rFonts w:ascii="Arial" w:eastAsia="Times New Roman" w:hAnsi="Arial" w:cs="Arial"/>
        </w:rPr>
        <w:t xml:space="preserve"> </w:t>
      </w:r>
      <w:sdt>
        <w:sdtPr>
          <w:rPr>
            <w:rStyle w:val="SDBodyText"/>
          </w:rPr>
          <w:alias w:val="Heating degrees F"/>
          <w:tag w:val="degrees F in heating mode"/>
          <w:id w:val="-417333411"/>
          <w:placeholder>
            <w:docPart w:val="DefaultPlaceholder_-1854013440"/>
          </w:placeholder>
          <w:text/>
        </w:sdtPr>
        <w:sdtEndPr>
          <w:rPr>
            <w:rStyle w:val="SDBodyText"/>
          </w:rPr>
        </w:sdtEndPr>
        <w:sdtContent>
          <w:r w:rsidR="006929B0" w:rsidRPr="00216E09">
            <w:rPr>
              <w:rStyle w:val="SDBodyText"/>
            </w:rPr>
            <w:t>68 +/- 3</w:t>
          </w:r>
          <w:r w:rsidR="00216E09" w:rsidRPr="00216E09">
            <w:rPr>
              <w:rStyle w:val="SDBodyText"/>
            </w:rPr>
            <w:t xml:space="preserve"> degrees </w:t>
          </w:r>
          <w:r w:rsidR="006929B0" w:rsidRPr="00216E09">
            <w:rPr>
              <w:rStyle w:val="SDBodyText"/>
            </w:rPr>
            <w:t>F</w:t>
          </w:r>
        </w:sdtContent>
      </w:sdt>
      <w:r w:rsidR="00505DE4">
        <w:rPr>
          <w:rFonts w:ascii="Arial" w:eastAsia="Times New Roman" w:hAnsi="Arial" w:cs="Arial"/>
        </w:rPr>
        <w:t xml:space="preserve"> in heating mode and </w:t>
      </w:r>
      <w:sdt>
        <w:sdtPr>
          <w:rPr>
            <w:rStyle w:val="SDBodyText"/>
          </w:rPr>
          <w:alias w:val="Cooling degrees F "/>
          <w:tag w:val="Cooling degrees F "/>
          <w:id w:val="52739010"/>
          <w:placeholder>
            <w:docPart w:val="DefaultPlaceholder_-1854013440"/>
          </w:placeholder>
          <w:text/>
        </w:sdtPr>
        <w:sdtEndPr>
          <w:rPr>
            <w:rStyle w:val="SDBodyText"/>
          </w:rPr>
        </w:sdtEndPr>
        <w:sdtContent>
          <w:r w:rsidR="00BF6092" w:rsidRPr="00BF6092">
            <w:rPr>
              <w:rStyle w:val="SDBodyText"/>
            </w:rPr>
            <w:t>78 +/- 3 degrees F</w:t>
          </w:r>
        </w:sdtContent>
      </w:sdt>
      <w:r w:rsidR="00BF6092">
        <w:rPr>
          <w:rFonts w:ascii="Arial" w:eastAsia="Times New Roman" w:hAnsi="Arial" w:cs="Arial"/>
        </w:rPr>
        <w:t xml:space="preserve"> </w:t>
      </w:r>
      <w:r w:rsidR="00505DE4">
        <w:rPr>
          <w:rFonts w:ascii="Arial" w:eastAsia="Times New Roman" w:hAnsi="Arial" w:cs="Arial"/>
        </w:rPr>
        <w:t xml:space="preserve">in cooling mode. </w:t>
      </w:r>
      <w:r w:rsidR="006F5874" w:rsidRPr="006F5874">
        <w:rPr>
          <w:rFonts w:ascii="Arial" w:eastAsia="Times New Roman" w:hAnsi="Arial" w:cs="Arial"/>
          <w:color w:val="A5A5A5" w:themeColor="accent3"/>
        </w:rPr>
        <w:t>(</w:t>
      </w:r>
      <w:r w:rsidR="00F533C9" w:rsidRPr="00F533C9">
        <w:rPr>
          <w:rFonts w:ascii="Arial" w:eastAsia="Times New Roman" w:hAnsi="Arial" w:cs="Arial"/>
          <w:i/>
          <w:iCs/>
          <w:color w:val="A5A5A5" w:themeColor="accent3"/>
        </w:rPr>
        <w:t>Insert district specific setpoints if they differ from these. However, these are the recommended setpoints for energy efficient buildings.</w:t>
      </w:r>
      <w:r w:rsidR="006F5874">
        <w:rPr>
          <w:rFonts w:ascii="Arial" w:eastAsia="Times New Roman" w:hAnsi="Arial" w:cs="Arial"/>
          <w:color w:val="A5A5A5" w:themeColor="accent3"/>
        </w:rPr>
        <w:t>)</w:t>
      </w:r>
    </w:p>
    <w:p w14:paraId="622E21DD" w14:textId="77777777" w:rsidR="00406E83" w:rsidRDefault="00406E83" w:rsidP="00A51334">
      <w:pPr>
        <w:keepNext/>
        <w:spacing w:after="0" w:line="240" w:lineRule="auto"/>
        <w:textAlignment w:val="baseline"/>
        <w:rPr>
          <w:rFonts w:ascii="Arial" w:eastAsia="Times New Roman" w:hAnsi="Arial" w:cs="Arial"/>
        </w:rPr>
      </w:pPr>
    </w:p>
    <w:p w14:paraId="25C8C53F" w14:textId="5BF87339" w:rsidR="00406E83" w:rsidRPr="001536C0" w:rsidRDefault="00406E83" w:rsidP="00AC2A13">
      <w:pPr>
        <w:spacing w:after="0" w:line="240" w:lineRule="auto"/>
        <w:textAlignment w:val="baseline"/>
        <w:rPr>
          <w:rFonts w:ascii="Arial" w:eastAsia="Times New Roman" w:hAnsi="Arial" w:cs="Arial"/>
          <w:b/>
          <w:bCs/>
          <w:color w:val="003F5F"/>
        </w:rPr>
      </w:pPr>
      <w:r w:rsidRPr="001536C0">
        <w:rPr>
          <w:rFonts w:ascii="Arial" w:eastAsia="Times New Roman" w:hAnsi="Arial" w:cs="Arial"/>
          <w:b/>
          <w:bCs/>
          <w:color w:val="003F5F"/>
        </w:rPr>
        <w:t>HOT WATER</w:t>
      </w:r>
    </w:p>
    <w:p w14:paraId="76E5A207" w14:textId="095C57AD" w:rsidR="006F5874" w:rsidRPr="006F5874" w:rsidRDefault="006F5874" w:rsidP="00AC2A13">
      <w:pPr>
        <w:spacing w:after="0" w:line="240" w:lineRule="auto"/>
        <w:textAlignment w:val="baseline"/>
        <w:rPr>
          <w:rFonts w:ascii="Arial" w:eastAsia="Times New Roman" w:hAnsi="Arial" w:cs="Arial"/>
        </w:rPr>
      </w:pPr>
      <w:r w:rsidRPr="006F5874">
        <w:rPr>
          <w:rFonts w:ascii="Arial" w:eastAsia="Times New Roman" w:hAnsi="Arial" w:cs="Arial"/>
        </w:rPr>
        <w:t xml:space="preserve">Refer to the </w:t>
      </w:r>
      <w:hyperlink r:id="rId32" w:history="1">
        <w:r w:rsidRPr="00511057">
          <w:rPr>
            <w:rStyle w:val="Hyperlink"/>
            <w:rFonts w:ascii="Arial" w:eastAsia="Times New Roman" w:hAnsi="Arial" w:cs="Arial"/>
          </w:rPr>
          <w:t>Advanced Energy Design Guide for K-12 School Buildings</w:t>
        </w:r>
      </w:hyperlink>
      <w:r w:rsidRPr="00511057">
        <w:rPr>
          <w:rFonts w:ascii="Arial" w:eastAsia="Times New Roman" w:hAnsi="Arial" w:cs="Arial"/>
        </w:rPr>
        <w:t xml:space="preserve"> </w:t>
      </w:r>
      <w:r w:rsidRPr="006F5874">
        <w:rPr>
          <w:rFonts w:ascii="Arial" w:eastAsia="Times New Roman" w:hAnsi="Arial" w:cs="Arial"/>
        </w:rPr>
        <w:t xml:space="preserve">for domestic and service hot water. In addition, large kitchens with walk-in coolers/freezers should be outfitted with heat recovery systems that preheat hot water. All pipes shall be insulated, and water temps set at </w:t>
      </w:r>
      <w:sdt>
        <w:sdtPr>
          <w:rPr>
            <w:rStyle w:val="SDBodyText"/>
          </w:rPr>
          <w:alias w:val="Water Temp Setpoint"/>
          <w:tag w:val="Water Temp Setpoint"/>
          <w:id w:val="435573030"/>
          <w:placeholder>
            <w:docPart w:val="DefaultPlaceholder_-1854013440"/>
          </w:placeholder>
          <w:text/>
        </w:sdtPr>
        <w:sdtEndPr>
          <w:rPr>
            <w:rStyle w:val="SDBodyText"/>
          </w:rPr>
        </w:sdtEndPr>
        <w:sdtContent>
          <w:r w:rsidRPr="006F5874">
            <w:rPr>
              <w:rStyle w:val="SDBodyText"/>
            </w:rPr>
            <w:t>&lt;120</w:t>
          </w:r>
          <w:r>
            <w:rPr>
              <w:rStyle w:val="SDBodyText"/>
            </w:rPr>
            <w:t xml:space="preserve"> degrees </w:t>
          </w:r>
          <w:r w:rsidRPr="006F5874">
            <w:rPr>
              <w:rStyle w:val="SDBodyText"/>
            </w:rPr>
            <w:t>F</w:t>
          </w:r>
        </w:sdtContent>
      </w:sdt>
      <w:r w:rsidRPr="006F5874">
        <w:rPr>
          <w:rFonts w:ascii="Arial" w:eastAsia="Times New Roman" w:hAnsi="Arial" w:cs="Arial"/>
        </w:rPr>
        <w:t xml:space="preserve"> </w:t>
      </w:r>
      <w:r w:rsidRPr="006F5874">
        <w:rPr>
          <w:rFonts w:ascii="Arial" w:eastAsia="Times New Roman" w:hAnsi="Arial" w:cs="Arial"/>
          <w:i/>
          <w:iCs/>
          <w:color w:val="A5A5A5" w:themeColor="accent3"/>
        </w:rPr>
        <w:t>(Insert your district hot water temps if they differ. However, this is the recommended temperature.)</w:t>
      </w:r>
    </w:p>
    <w:p w14:paraId="1310D97C" w14:textId="77777777" w:rsidR="00406E83" w:rsidRDefault="00406E83" w:rsidP="00A51334">
      <w:pPr>
        <w:keepNext/>
        <w:spacing w:after="0" w:line="240" w:lineRule="auto"/>
        <w:textAlignment w:val="baseline"/>
        <w:rPr>
          <w:rFonts w:ascii="Arial" w:eastAsia="Times New Roman" w:hAnsi="Arial" w:cs="Arial"/>
        </w:rPr>
      </w:pPr>
    </w:p>
    <w:p w14:paraId="68F76592" w14:textId="5ECBD8A4" w:rsidR="00677F24" w:rsidRDefault="00677F24" w:rsidP="00AC2A13">
      <w:pPr>
        <w:spacing w:after="0" w:line="240" w:lineRule="auto"/>
        <w:textAlignment w:val="baseline"/>
        <w:rPr>
          <w:rFonts w:ascii="Arial" w:eastAsia="Times New Roman" w:hAnsi="Arial" w:cs="Arial"/>
          <w:b/>
          <w:bCs/>
          <w:color w:val="004566"/>
        </w:rPr>
      </w:pPr>
      <w:r w:rsidRPr="001536C0">
        <w:rPr>
          <w:rFonts w:ascii="Arial" w:eastAsia="Times New Roman" w:hAnsi="Arial" w:cs="Arial"/>
          <w:b/>
          <w:bCs/>
          <w:color w:val="003F5F"/>
        </w:rPr>
        <w:t xml:space="preserve">RENEWABLES </w:t>
      </w:r>
    </w:p>
    <w:p w14:paraId="19D57224" w14:textId="2829E2EE" w:rsidR="00677F24" w:rsidRPr="00AA0787" w:rsidRDefault="00AA0787" w:rsidP="00AC2A13">
      <w:pPr>
        <w:spacing w:after="0" w:line="240" w:lineRule="auto"/>
        <w:textAlignment w:val="baseline"/>
        <w:rPr>
          <w:rFonts w:ascii="Arial" w:eastAsia="Times New Roman" w:hAnsi="Arial" w:cs="Arial"/>
          <w:color w:val="004566"/>
        </w:rPr>
      </w:pPr>
      <w:r w:rsidRPr="00AA0787">
        <w:rPr>
          <w:rFonts w:ascii="Arial" w:eastAsia="Times New Roman" w:hAnsi="Arial" w:cs="Arial"/>
        </w:rPr>
        <w:t xml:space="preserve">Appropriately sized breakers, panel and conduit will be included in the base bid.  Renewable energy system panels and equipment will be considered as an add alternate in new construction and major modernization construction projects. Projects will use the </w:t>
      </w:r>
      <w:hyperlink r:id="rId33" w:history="1">
        <w:r w:rsidRPr="00AA0787">
          <w:rPr>
            <w:rStyle w:val="Hyperlink"/>
            <w:rFonts w:ascii="Arial" w:eastAsia="Times New Roman" w:hAnsi="Arial" w:cs="Arial"/>
          </w:rPr>
          <w:t>PV Watts Calculator</w:t>
        </w:r>
      </w:hyperlink>
      <w:r w:rsidRPr="00AA0787">
        <w:rPr>
          <w:rFonts w:ascii="Arial" w:eastAsia="Times New Roman" w:hAnsi="Arial" w:cs="Arial"/>
          <w:color w:val="004566"/>
        </w:rPr>
        <w:t xml:space="preserve"> </w:t>
      </w:r>
      <w:r w:rsidRPr="00AA0787">
        <w:rPr>
          <w:rFonts w:ascii="Arial" w:eastAsia="Times New Roman" w:hAnsi="Arial" w:cs="Arial"/>
        </w:rPr>
        <w:t>to calculate the solar capacity for your project location and compare against the modeled energy use to correctly size the PV array.</w:t>
      </w:r>
    </w:p>
    <w:p w14:paraId="2506B505" w14:textId="77777777" w:rsidR="006F5874" w:rsidRDefault="006F5874" w:rsidP="00A51334">
      <w:pPr>
        <w:keepNext/>
        <w:spacing w:after="0" w:line="240" w:lineRule="auto"/>
        <w:textAlignment w:val="baseline"/>
        <w:rPr>
          <w:rFonts w:ascii="Arial" w:eastAsia="Times New Roman" w:hAnsi="Arial" w:cs="Arial"/>
        </w:rPr>
      </w:pPr>
    </w:p>
    <w:p w14:paraId="443AC57E" w14:textId="01562EE3" w:rsidR="00AA0787" w:rsidRPr="001536C0" w:rsidRDefault="00704379" w:rsidP="00AA0787">
      <w:pPr>
        <w:spacing w:after="0" w:line="240" w:lineRule="auto"/>
        <w:textAlignment w:val="baseline"/>
        <w:rPr>
          <w:rFonts w:ascii="Arial" w:eastAsia="Times New Roman" w:hAnsi="Arial" w:cs="Arial"/>
          <w:b/>
          <w:bCs/>
          <w:color w:val="003F5F"/>
        </w:rPr>
      </w:pPr>
      <w:r w:rsidRPr="001536C0">
        <w:rPr>
          <w:rFonts w:ascii="Arial" w:eastAsia="Times New Roman" w:hAnsi="Arial" w:cs="Arial"/>
          <w:b/>
          <w:bCs/>
          <w:color w:val="003F5F"/>
        </w:rPr>
        <w:t>ADDITIONAL CONSIDERATIONS:</w:t>
      </w:r>
    </w:p>
    <w:p w14:paraId="1DB75322" w14:textId="463D8400" w:rsidR="00AA0787" w:rsidRPr="005478AC" w:rsidRDefault="005478AC" w:rsidP="00A674D4">
      <w:pPr>
        <w:keepNext/>
        <w:spacing w:after="0" w:line="240" w:lineRule="auto"/>
        <w:contextualSpacing/>
        <w:textAlignment w:val="baseline"/>
        <w:rPr>
          <w:rFonts w:ascii="Arial" w:eastAsia="Times New Roman" w:hAnsi="Arial" w:cs="Arial"/>
        </w:rPr>
      </w:pPr>
      <w:r>
        <w:rPr>
          <w:rFonts w:ascii="Arial" w:eastAsia="Times New Roman" w:hAnsi="Arial" w:cs="Arial"/>
          <w:i/>
          <w:iCs/>
          <w:color w:val="A5A5A5" w:themeColor="accent3"/>
        </w:rPr>
        <w:t>Incorporate any of the additional items below as they align with your district goals.</w:t>
      </w:r>
    </w:p>
    <w:p w14:paraId="4745FBFD" w14:textId="77777777" w:rsidR="005478AC" w:rsidRPr="00AA0787" w:rsidRDefault="005478AC" w:rsidP="005478AC">
      <w:pPr>
        <w:keepNext/>
        <w:spacing w:after="0" w:line="240" w:lineRule="auto"/>
        <w:contextualSpacing/>
        <w:textAlignment w:val="baseline"/>
        <w:rPr>
          <w:rFonts w:ascii="Arial" w:eastAsia="Times New Roman" w:hAnsi="Arial" w:cs="Arial"/>
        </w:rPr>
      </w:pPr>
    </w:p>
    <w:p w14:paraId="292D9FB2" w14:textId="76D501D9" w:rsidR="00AA0787" w:rsidRPr="001536C0" w:rsidRDefault="005478AC" w:rsidP="00AC2A13">
      <w:pPr>
        <w:spacing w:after="0" w:line="240" w:lineRule="auto"/>
        <w:textAlignment w:val="baseline"/>
        <w:rPr>
          <w:rFonts w:ascii="Arial" w:eastAsia="Times New Roman" w:hAnsi="Arial" w:cs="Arial"/>
          <w:b/>
          <w:bCs/>
          <w:color w:val="003F5F"/>
        </w:rPr>
      </w:pPr>
      <w:r w:rsidRPr="001536C0">
        <w:rPr>
          <w:rFonts w:ascii="Arial" w:eastAsia="Times New Roman" w:hAnsi="Arial" w:cs="Arial"/>
          <w:b/>
          <w:bCs/>
          <w:color w:val="003F5F"/>
        </w:rPr>
        <w:t xml:space="preserve">WATER &amp; IRRIGATION </w:t>
      </w:r>
    </w:p>
    <w:p w14:paraId="091CB2C8" w14:textId="5B822B14" w:rsidR="005478AC" w:rsidRDefault="00377D43" w:rsidP="00AC2A13">
      <w:pPr>
        <w:spacing w:after="0" w:line="240" w:lineRule="auto"/>
        <w:textAlignment w:val="baseline"/>
        <w:rPr>
          <w:rFonts w:ascii="Arial" w:eastAsia="Times New Roman" w:hAnsi="Arial" w:cs="Arial"/>
        </w:rPr>
      </w:pPr>
      <w:r w:rsidRPr="00377D43">
        <w:rPr>
          <w:rFonts w:ascii="Arial" w:eastAsia="Times New Roman" w:hAnsi="Arial" w:cs="Arial"/>
        </w:rPr>
        <w:t>Urinals shall use no more than one pint per flush and be installed with partitions in all male restrooms. Other fixtures shall meet the latest CalGreen requirements. Remodeled restrooms shall contain shut-off valves to aid in the identification and repair of plumbing leaks. Multi-fixture restrooms should be pre-plumbed to receive rainwater for toilet flushing. Drought-tolerant plants should be used (outside of food gardens), hose bibbs provided around the perimeter of buildings, and natural grass replaced with turf on athletic fields.</w:t>
      </w:r>
    </w:p>
    <w:p w14:paraId="664093D5" w14:textId="77777777" w:rsidR="00377D43" w:rsidRDefault="00377D43" w:rsidP="00A51334">
      <w:pPr>
        <w:keepNext/>
        <w:spacing w:after="0" w:line="240" w:lineRule="auto"/>
        <w:textAlignment w:val="baseline"/>
        <w:rPr>
          <w:rFonts w:ascii="Arial" w:eastAsia="Times New Roman" w:hAnsi="Arial" w:cs="Arial"/>
        </w:rPr>
      </w:pPr>
    </w:p>
    <w:p w14:paraId="42A5E872" w14:textId="47416665" w:rsidR="00377D43" w:rsidRPr="001536C0" w:rsidRDefault="00377D43" w:rsidP="00AC2A13">
      <w:pPr>
        <w:spacing w:after="0" w:line="240" w:lineRule="auto"/>
        <w:textAlignment w:val="baseline"/>
        <w:rPr>
          <w:rFonts w:ascii="Arial" w:eastAsia="Times New Roman" w:hAnsi="Arial" w:cs="Arial"/>
          <w:b/>
          <w:bCs/>
          <w:color w:val="003F5F"/>
        </w:rPr>
      </w:pPr>
      <w:r w:rsidRPr="001536C0">
        <w:rPr>
          <w:rFonts w:ascii="Arial" w:eastAsia="Times New Roman" w:hAnsi="Arial" w:cs="Arial"/>
          <w:b/>
          <w:bCs/>
          <w:color w:val="003F5F"/>
        </w:rPr>
        <w:t xml:space="preserve">STORM &amp; RAINWATER </w:t>
      </w:r>
    </w:p>
    <w:p w14:paraId="6A1BF727" w14:textId="77777777" w:rsidR="00D77FA3" w:rsidRPr="00D77FA3" w:rsidRDefault="00D77FA3" w:rsidP="00AC2A13">
      <w:pPr>
        <w:spacing w:after="0" w:line="240" w:lineRule="auto"/>
        <w:textAlignment w:val="baseline"/>
        <w:rPr>
          <w:rFonts w:ascii="Arial" w:eastAsia="Times New Roman" w:hAnsi="Arial" w:cs="Arial"/>
        </w:rPr>
      </w:pPr>
      <w:r w:rsidRPr="00D77FA3">
        <w:rPr>
          <w:rFonts w:ascii="Arial" w:eastAsia="Times New Roman" w:hAnsi="Arial" w:cs="Arial"/>
        </w:rPr>
        <w:t xml:space="preserve">Playground matting shall be permeable, and schoolyards should be graded to allow perimeter infiltration. </w:t>
      </w:r>
    </w:p>
    <w:p w14:paraId="4DE58702" w14:textId="77777777" w:rsidR="00D77FA3" w:rsidRPr="00D77FA3" w:rsidRDefault="00D77FA3" w:rsidP="00AC2A13">
      <w:pPr>
        <w:spacing w:after="0" w:line="240" w:lineRule="auto"/>
        <w:textAlignment w:val="baseline"/>
        <w:rPr>
          <w:rFonts w:ascii="Arial" w:eastAsia="Times New Roman" w:hAnsi="Arial" w:cs="Arial"/>
        </w:rPr>
      </w:pPr>
    </w:p>
    <w:p w14:paraId="79792A85" w14:textId="77777777" w:rsidR="00D77FA3" w:rsidRPr="00D77FA3" w:rsidRDefault="00D77FA3" w:rsidP="00AC2A13">
      <w:pPr>
        <w:spacing w:after="0" w:line="240" w:lineRule="auto"/>
        <w:textAlignment w:val="baseline"/>
        <w:rPr>
          <w:rFonts w:ascii="Arial" w:eastAsia="Times New Roman" w:hAnsi="Arial" w:cs="Arial"/>
        </w:rPr>
      </w:pPr>
      <w:r w:rsidRPr="00D77FA3">
        <w:rPr>
          <w:rFonts w:ascii="Arial" w:eastAsia="Times New Roman" w:hAnsi="Arial" w:cs="Arial"/>
        </w:rPr>
        <w:t>It shall be the goal of all new projects to capture and retain all stormwater runoff on site. To that end, all roofs shall be rainwater-harvesting friendly (TPO, metal) and incorporate external downspouts. Backflow devices are required at the point of collection and at the street. Finally, toilets at frequently used multi-stall restrooms should be pre-plumbed as follows (or retrofitted during gut modernizations):</w:t>
      </w:r>
    </w:p>
    <w:p w14:paraId="38612581" w14:textId="0580DA9E" w:rsidR="00D77FA3" w:rsidRPr="00E12ADB" w:rsidRDefault="00D77FA3" w:rsidP="00E12ADB">
      <w:pPr>
        <w:pStyle w:val="ListParagraph"/>
        <w:numPr>
          <w:ilvl w:val="0"/>
          <w:numId w:val="23"/>
        </w:numPr>
        <w:spacing w:after="0" w:line="240" w:lineRule="auto"/>
        <w:textAlignment w:val="baseline"/>
        <w:rPr>
          <w:rFonts w:ascii="Arial" w:eastAsia="Times New Roman" w:hAnsi="Arial" w:cs="Arial"/>
        </w:rPr>
      </w:pPr>
      <w:r w:rsidRPr="00E12ADB">
        <w:rPr>
          <w:rFonts w:ascii="Arial" w:eastAsia="Times New Roman" w:hAnsi="Arial" w:cs="Arial"/>
        </w:rPr>
        <w:t>Toilets should be served by a dedicated water line that is labeled as a rainwater line (inside walls only)</w:t>
      </w:r>
      <w:r w:rsidR="00D22B10" w:rsidRPr="00E12ADB">
        <w:rPr>
          <w:rFonts w:ascii="Arial" w:eastAsia="Times New Roman" w:hAnsi="Arial" w:cs="Arial"/>
        </w:rPr>
        <w:t>.</w:t>
      </w:r>
    </w:p>
    <w:p w14:paraId="01E8A301" w14:textId="032D8CD8" w:rsidR="00D77FA3" w:rsidRPr="00E12ADB" w:rsidRDefault="00D77FA3" w:rsidP="00E12ADB">
      <w:pPr>
        <w:pStyle w:val="ListParagraph"/>
        <w:numPr>
          <w:ilvl w:val="0"/>
          <w:numId w:val="23"/>
        </w:numPr>
        <w:spacing w:after="0" w:line="240" w:lineRule="auto"/>
        <w:textAlignment w:val="baseline"/>
        <w:rPr>
          <w:rFonts w:ascii="Arial" w:eastAsia="Times New Roman" w:hAnsi="Arial" w:cs="Arial"/>
        </w:rPr>
      </w:pPr>
      <w:r w:rsidRPr="00E12ADB">
        <w:rPr>
          <w:rFonts w:ascii="Arial" w:eastAsia="Times New Roman" w:hAnsi="Arial" w:cs="Arial"/>
        </w:rPr>
        <w:t>That water line should be connected to the local domestic water system</w:t>
      </w:r>
      <w:r w:rsidR="00D22B10" w:rsidRPr="00E12ADB">
        <w:rPr>
          <w:rFonts w:ascii="Arial" w:eastAsia="Times New Roman" w:hAnsi="Arial" w:cs="Arial"/>
        </w:rPr>
        <w:t>.</w:t>
      </w:r>
    </w:p>
    <w:p w14:paraId="71FE8232" w14:textId="3D6913E8" w:rsidR="00377D43" w:rsidRPr="00E12ADB" w:rsidRDefault="00D77FA3" w:rsidP="00E12ADB">
      <w:pPr>
        <w:pStyle w:val="ListParagraph"/>
        <w:numPr>
          <w:ilvl w:val="0"/>
          <w:numId w:val="23"/>
        </w:numPr>
        <w:spacing w:after="0" w:line="240" w:lineRule="auto"/>
        <w:textAlignment w:val="baseline"/>
        <w:rPr>
          <w:rFonts w:ascii="Arial" w:eastAsia="Times New Roman" w:hAnsi="Arial" w:cs="Arial"/>
        </w:rPr>
      </w:pPr>
      <w:r w:rsidRPr="00E12ADB">
        <w:rPr>
          <w:rFonts w:ascii="Arial" w:eastAsia="Times New Roman" w:hAnsi="Arial" w:cs="Arial"/>
        </w:rPr>
        <w:t>Design teams should create an accessible tie-in point where future rainwater can be routed into the toilet water line and a three-way valve added</w:t>
      </w:r>
      <w:r w:rsidR="00D22B10" w:rsidRPr="00E12ADB">
        <w:rPr>
          <w:rFonts w:ascii="Arial" w:eastAsia="Times New Roman" w:hAnsi="Arial" w:cs="Arial"/>
        </w:rPr>
        <w:t>.</w:t>
      </w:r>
    </w:p>
    <w:p w14:paraId="636EDDEA" w14:textId="77777777" w:rsidR="00C37D54" w:rsidRDefault="00C37D54" w:rsidP="00C37D54">
      <w:pPr>
        <w:keepNext/>
        <w:spacing w:after="0" w:line="240" w:lineRule="auto"/>
        <w:textAlignment w:val="baseline"/>
        <w:rPr>
          <w:rFonts w:ascii="Arial" w:eastAsia="Times New Roman" w:hAnsi="Arial" w:cs="Arial"/>
        </w:rPr>
      </w:pPr>
    </w:p>
    <w:p w14:paraId="371A8878" w14:textId="625C6E92" w:rsidR="00C37D54" w:rsidRDefault="00C37D54" w:rsidP="00AC2A13">
      <w:pPr>
        <w:spacing w:after="0" w:line="240" w:lineRule="auto"/>
        <w:textAlignment w:val="baseline"/>
        <w:rPr>
          <w:rFonts w:ascii="Arial" w:eastAsia="Times New Roman" w:hAnsi="Arial" w:cs="Arial"/>
          <w:b/>
          <w:bCs/>
          <w:color w:val="004566"/>
        </w:rPr>
      </w:pPr>
      <w:bookmarkStart w:id="3" w:name="_Hlk99363027"/>
      <w:r>
        <w:rPr>
          <w:rFonts w:ascii="Arial" w:eastAsia="Times New Roman" w:hAnsi="Arial" w:cs="Arial"/>
          <w:b/>
          <w:bCs/>
          <w:color w:val="004566"/>
        </w:rPr>
        <w:t xml:space="preserve">MATERIALS </w:t>
      </w:r>
    </w:p>
    <w:bookmarkEnd w:id="3"/>
    <w:p w14:paraId="2BD6AF61" w14:textId="2820CE93" w:rsidR="00C37D54" w:rsidRDefault="00ED48C3" w:rsidP="00AC2A13">
      <w:pPr>
        <w:spacing w:after="0" w:line="240" w:lineRule="auto"/>
        <w:textAlignment w:val="baseline"/>
        <w:rPr>
          <w:rFonts w:ascii="Arial" w:eastAsia="Times New Roman" w:hAnsi="Arial" w:cs="Arial"/>
        </w:rPr>
      </w:pPr>
      <w:r w:rsidRPr="00ED48C3">
        <w:rPr>
          <w:rFonts w:ascii="Arial" w:eastAsia="Times New Roman" w:hAnsi="Arial" w:cs="Arial"/>
        </w:rPr>
        <w:t>Finishes and other materials shall be durable, contain recycled/bio-based content, lead and PVC-free, recyclable at end-of-life, and meet low emissions criteria outlined in CalGreen and CA Section 01350. This applies to paints, coatings, adhesives, sealants, flooring/carpet, composite wood/panels, acoustical ceilings, insulation, and furniture.</w:t>
      </w:r>
    </w:p>
    <w:p w14:paraId="2644BC0C" w14:textId="77777777" w:rsidR="00ED48C3" w:rsidRDefault="00ED48C3" w:rsidP="00C37D54">
      <w:pPr>
        <w:keepNext/>
        <w:spacing w:after="0" w:line="240" w:lineRule="auto"/>
        <w:textAlignment w:val="baseline"/>
        <w:rPr>
          <w:rFonts w:ascii="Arial" w:eastAsia="Times New Roman" w:hAnsi="Arial" w:cs="Arial"/>
        </w:rPr>
      </w:pPr>
    </w:p>
    <w:p w14:paraId="01CD0F5C" w14:textId="77777777" w:rsidR="002362D5" w:rsidRDefault="002362D5" w:rsidP="00ED48C3">
      <w:pPr>
        <w:keepNext/>
        <w:spacing w:after="0" w:line="240" w:lineRule="auto"/>
        <w:textAlignment w:val="baseline"/>
        <w:rPr>
          <w:rFonts w:ascii="Arial" w:eastAsia="Times New Roman" w:hAnsi="Arial" w:cs="Arial"/>
          <w:b/>
          <w:bCs/>
          <w:color w:val="004566"/>
        </w:rPr>
      </w:pPr>
      <w:r>
        <w:rPr>
          <w:rFonts w:ascii="Arial" w:eastAsia="Times New Roman" w:hAnsi="Arial" w:cs="Arial"/>
          <w:b/>
          <w:bCs/>
          <w:color w:val="004566"/>
        </w:rPr>
        <w:t>EV and FLEET</w:t>
      </w:r>
    </w:p>
    <w:p w14:paraId="1A99D87B" w14:textId="7A312445" w:rsidR="00ED48C3" w:rsidRPr="005B0878" w:rsidRDefault="005B0878" w:rsidP="0094513A">
      <w:pPr>
        <w:spacing w:after="0" w:line="240" w:lineRule="auto"/>
        <w:textAlignment w:val="baseline"/>
        <w:rPr>
          <w:rFonts w:ascii="Arial" w:eastAsia="Times New Roman" w:hAnsi="Arial" w:cs="Arial"/>
        </w:rPr>
      </w:pPr>
      <w:r w:rsidRPr="005B0878">
        <w:rPr>
          <w:rFonts w:ascii="Arial" w:eastAsia="Times New Roman" w:hAnsi="Arial" w:cs="Arial"/>
        </w:rPr>
        <w:t>EV charging capability shall be incorporated for a minimum of Level 2 Charging Infrastructure for 10% of the current parking spaces for staff and visitors. Additionally, the District plan to transition EV Fleet to Electric Bus should be made available to the design team to be able to appropriately incorporate bus charging infrastructure for future charging.</w:t>
      </w:r>
      <w:r w:rsidR="00ED48C3" w:rsidRPr="005B0878">
        <w:rPr>
          <w:rFonts w:ascii="Arial" w:eastAsia="Times New Roman" w:hAnsi="Arial" w:cs="Arial"/>
        </w:rPr>
        <w:t xml:space="preserve"> </w:t>
      </w:r>
    </w:p>
    <w:p w14:paraId="25D7D95D" w14:textId="77777777" w:rsidR="00ED48C3" w:rsidRDefault="00ED48C3" w:rsidP="00C37D54">
      <w:pPr>
        <w:keepNext/>
        <w:spacing w:after="0" w:line="240" w:lineRule="auto"/>
        <w:textAlignment w:val="baseline"/>
        <w:rPr>
          <w:rFonts w:ascii="Arial" w:eastAsia="Times New Roman" w:hAnsi="Arial" w:cs="Arial"/>
        </w:rPr>
      </w:pPr>
    </w:p>
    <w:p w14:paraId="7275E8DC" w14:textId="1F1C83E6" w:rsidR="005B0878" w:rsidRDefault="005B0878" w:rsidP="00C37D54">
      <w:pPr>
        <w:keepNext/>
        <w:spacing w:after="0" w:line="240" w:lineRule="auto"/>
        <w:textAlignment w:val="baseline"/>
        <w:rPr>
          <w:rFonts w:ascii="Arial" w:eastAsia="Times New Roman" w:hAnsi="Arial" w:cs="Arial"/>
          <w:b/>
          <w:bCs/>
          <w:color w:val="004566"/>
        </w:rPr>
      </w:pPr>
      <w:r>
        <w:rPr>
          <w:rFonts w:ascii="Arial" w:eastAsia="Times New Roman" w:hAnsi="Arial" w:cs="Arial"/>
          <w:b/>
          <w:bCs/>
          <w:color w:val="004566"/>
        </w:rPr>
        <w:t>ACTIVE COMMUTE</w:t>
      </w:r>
    </w:p>
    <w:p w14:paraId="33C0722A" w14:textId="3E69A282" w:rsidR="005B0878" w:rsidRDefault="001C33F3" w:rsidP="0094513A">
      <w:pPr>
        <w:spacing w:after="0" w:line="240" w:lineRule="auto"/>
        <w:textAlignment w:val="baseline"/>
        <w:rPr>
          <w:rFonts w:ascii="Arial" w:eastAsia="Times New Roman" w:hAnsi="Arial" w:cs="Arial"/>
        </w:rPr>
      </w:pPr>
      <w:r w:rsidRPr="001C33F3">
        <w:rPr>
          <w:rFonts w:ascii="Arial" w:eastAsia="Times New Roman" w:hAnsi="Arial" w:cs="Arial"/>
        </w:rPr>
        <w:t>Walking and biking routes on the school campus shall be planned to improve safety and encourage active commutes. Design teams will provide one bike rack (4-loops) for schools on hills and two bike racks or enough to meet demand (whichever is greater) at all other locations. Car parking is strongly discouraged on school sites.</w:t>
      </w:r>
    </w:p>
    <w:p w14:paraId="7EE02249" w14:textId="77777777" w:rsidR="001C33F3" w:rsidRDefault="001C33F3" w:rsidP="00C37D54">
      <w:pPr>
        <w:keepNext/>
        <w:spacing w:after="0" w:line="240" w:lineRule="auto"/>
        <w:textAlignment w:val="baseline"/>
        <w:rPr>
          <w:rFonts w:ascii="Arial" w:eastAsia="Times New Roman" w:hAnsi="Arial" w:cs="Arial"/>
        </w:rPr>
      </w:pPr>
    </w:p>
    <w:p w14:paraId="727610A5" w14:textId="77777777" w:rsidR="001C33F3" w:rsidRPr="00C37D54" w:rsidRDefault="001C33F3" w:rsidP="00C37D54">
      <w:pPr>
        <w:keepNext/>
        <w:spacing w:after="0" w:line="240" w:lineRule="auto"/>
        <w:textAlignment w:val="baseline"/>
        <w:rPr>
          <w:rFonts w:ascii="Arial" w:eastAsia="Times New Roman" w:hAnsi="Arial" w:cs="Arial"/>
        </w:rPr>
      </w:pPr>
    </w:p>
    <w:sectPr w:rsidR="001C33F3" w:rsidRPr="00C37D54">
      <w:headerReference w:type="default" r:id="rId34"/>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446C1" w14:textId="77777777" w:rsidR="008055AB" w:rsidRDefault="008055AB" w:rsidP="0042551B">
      <w:pPr>
        <w:spacing w:after="0" w:line="240" w:lineRule="auto"/>
      </w:pPr>
      <w:r>
        <w:separator/>
      </w:r>
    </w:p>
  </w:endnote>
  <w:endnote w:type="continuationSeparator" w:id="0">
    <w:p w14:paraId="107EA8F2" w14:textId="77777777" w:rsidR="008055AB" w:rsidRDefault="008055AB" w:rsidP="0042551B">
      <w:pPr>
        <w:spacing w:after="0" w:line="240" w:lineRule="auto"/>
      </w:pPr>
      <w:r>
        <w:continuationSeparator/>
      </w:r>
    </w:p>
  </w:endnote>
  <w:endnote w:type="continuationNotice" w:id="1">
    <w:p w14:paraId="0D1DBB9C" w14:textId="77777777" w:rsidR="008055AB" w:rsidRDefault="008055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EB069" w14:textId="447CD06C" w:rsidR="0042551B" w:rsidRPr="0042551B" w:rsidRDefault="007D15D1">
    <w:pPr>
      <w:pStyle w:val="Footer"/>
      <w:rPr>
        <w:b/>
        <w:bCs/>
        <w:color w:val="4472C4" w:themeColor="accent1"/>
      </w:rPr>
    </w:pPr>
    <w:sdt>
      <w:sdtPr>
        <w:rPr>
          <w:color w:val="4472C4" w:themeColor="accent1"/>
        </w:rPr>
        <w:id w:val="1011497093"/>
        <w:docPartObj>
          <w:docPartGallery w:val="Page Numbers (Bottom of Page)"/>
          <w:docPartUnique/>
        </w:docPartObj>
      </w:sdtPr>
      <w:sdtEndPr>
        <w:rPr>
          <w:b/>
          <w:bCs/>
          <w:noProof/>
        </w:rPr>
      </w:sdtEndPr>
      <w:sdtContent>
        <w:r w:rsidR="0042551B" w:rsidRPr="007E2760">
          <w:rPr>
            <w:rFonts w:ascii="Arial" w:hAnsi="Arial" w:cs="Arial"/>
            <w:b/>
            <w:noProof/>
            <w:color w:val="000000" w:themeColor="text1"/>
          </w:rPr>
          <w:drawing>
            <wp:anchor distT="0" distB="0" distL="114300" distR="114300" simplePos="0" relativeHeight="251658240" behindDoc="0" locked="0" layoutInCell="1" allowOverlap="1" wp14:anchorId="0F4CD915" wp14:editId="0EB10D0D">
              <wp:simplePos x="0" y="0"/>
              <wp:positionH relativeFrom="margin">
                <wp:posOffset>4994910</wp:posOffset>
              </wp:positionH>
              <wp:positionV relativeFrom="paragraph">
                <wp:posOffset>-81915</wp:posOffset>
              </wp:positionV>
              <wp:extent cx="1355725" cy="247650"/>
              <wp:effectExtent l="0" t="0" r="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55725" cy="247650"/>
                      </a:xfrm>
                      <a:prstGeom prst="rect">
                        <a:avLst/>
                      </a:prstGeom>
                    </pic:spPr>
                  </pic:pic>
                </a:graphicData>
              </a:graphic>
              <wp14:sizeRelH relativeFrom="margin">
                <wp14:pctWidth>0</wp14:pctWidth>
              </wp14:sizeRelH>
              <wp14:sizeRelV relativeFrom="margin">
                <wp14:pctHeight>0</wp14:pctHeight>
              </wp14:sizeRelV>
            </wp:anchor>
          </w:drawing>
        </w:r>
        <w:r w:rsidR="0042551B" w:rsidRPr="007E2760">
          <w:rPr>
            <w:rFonts w:ascii="Arial" w:hAnsi="Arial" w:cs="Arial"/>
            <w:b/>
            <w:color w:val="000000" w:themeColor="text1"/>
          </w:rPr>
          <w:fldChar w:fldCharType="begin"/>
        </w:r>
        <w:r w:rsidR="0042551B" w:rsidRPr="007E2760">
          <w:rPr>
            <w:rFonts w:ascii="Arial" w:hAnsi="Arial" w:cs="Arial"/>
            <w:b/>
            <w:color w:val="000000" w:themeColor="text1"/>
          </w:rPr>
          <w:instrText xml:space="preserve"> PAGE   \* MERGEFORMAT </w:instrText>
        </w:r>
        <w:r w:rsidR="0042551B" w:rsidRPr="007E2760">
          <w:rPr>
            <w:rFonts w:ascii="Arial" w:hAnsi="Arial" w:cs="Arial"/>
            <w:b/>
            <w:color w:val="000000" w:themeColor="text1"/>
          </w:rPr>
          <w:fldChar w:fldCharType="separate"/>
        </w:r>
        <w:r w:rsidR="0042551B" w:rsidRPr="007E2760">
          <w:rPr>
            <w:rFonts w:ascii="Arial" w:hAnsi="Arial" w:cs="Arial"/>
            <w:b/>
            <w:color w:val="000000" w:themeColor="text1"/>
          </w:rPr>
          <w:t>2</w:t>
        </w:r>
        <w:r w:rsidR="0042551B" w:rsidRPr="007E2760">
          <w:rPr>
            <w:rFonts w:ascii="Arial" w:hAnsi="Arial" w:cs="Arial"/>
            <w:b/>
            <w:color w:val="000000" w:themeColor="text1"/>
          </w:rPr>
          <w:fldChar w:fldCharType="end"/>
        </w:r>
        <w:r w:rsidR="0042551B">
          <w:rPr>
            <w:b/>
            <w:bCs/>
            <w:color w:val="4472C4" w:themeColor="accent1"/>
          </w:rPr>
          <w:tab/>
        </w:r>
        <w:r w:rsidR="0042551B">
          <w:rPr>
            <w:b/>
            <w:bCs/>
            <w:color w:val="4472C4" w:themeColor="accent1"/>
          </w:rPr>
          <w:tab/>
        </w:r>
        <w:r w:rsidR="0042551B" w:rsidRPr="007E2760">
          <w:rPr>
            <w:rFonts w:ascii="Arial" w:hAnsi="Arial" w:cs="Arial"/>
            <w:color w:val="000000" w:themeColor="text1"/>
          </w:rPr>
          <w:t>This form powered by</w:t>
        </w:r>
        <w:r w:rsidR="0042551B" w:rsidRPr="007E2760">
          <w:rPr>
            <w:b/>
            <w:color w:val="000000" w:themeColor="text1"/>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9ED92" w14:textId="77777777" w:rsidR="008055AB" w:rsidRDefault="008055AB" w:rsidP="0042551B">
      <w:pPr>
        <w:spacing w:after="0" w:line="240" w:lineRule="auto"/>
      </w:pPr>
      <w:r>
        <w:separator/>
      </w:r>
    </w:p>
  </w:footnote>
  <w:footnote w:type="continuationSeparator" w:id="0">
    <w:p w14:paraId="09996B80" w14:textId="77777777" w:rsidR="008055AB" w:rsidRDefault="008055AB" w:rsidP="0042551B">
      <w:pPr>
        <w:spacing w:after="0" w:line="240" w:lineRule="auto"/>
      </w:pPr>
      <w:r>
        <w:continuationSeparator/>
      </w:r>
    </w:p>
  </w:footnote>
  <w:footnote w:type="continuationNotice" w:id="1">
    <w:p w14:paraId="53170EB3" w14:textId="77777777" w:rsidR="008055AB" w:rsidRDefault="008055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9E773" w14:textId="2D708E43" w:rsidR="00185E48" w:rsidRPr="004E0044" w:rsidRDefault="00AA4669">
    <w:pPr>
      <w:pStyle w:val="Header"/>
      <w:rPr>
        <w:rFonts w:ascii="Arial" w:hAnsi="Arial" w:cs="Arial"/>
        <w:i/>
      </w:rPr>
    </w:pPr>
    <w:r w:rsidRPr="004E0044">
      <w:rPr>
        <w:rFonts w:ascii="Arial" w:hAnsi="Arial" w:cs="Arial"/>
        <w:i/>
      </w:rPr>
      <w:t>Decarboni</w:t>
    </w:r>
    <w:r w:rsidR="00320D7F" w:rsidRPr="004E0044">
      <w:rPr>
        <w:rFonts w:ascii="Arial" w:hAnsi="Arial" w:cs="Arial"/>
        <w:i/>
      </w:rPr>
      <w:t>zation Roadmap Tool</w:t>
    </w:r>
    <w:r w:rsidR="007D15D1">
      <w:rPr>
        <w:rFonts w:ascii="Arial" w:hAnsi="Arial" w:cs="Arial"/>
        <w:i/>
      </w:rPr>
      <w:t>box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7225"/>
    <w:multiLevelType w:val="hybridMultilevel"/>
    <w:tmpl w:val="56E298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E42400"/>
    <w:multiLevelType w:val="hybridMultilevel"/>
    <w:tmpl w:val="FF1463FE"/>
    <w:lvl w:ilvl="0" w:tplc="19A066C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27911"/>
    <w:multiLevelType w:val="hybridMultilevel"/>
    <w:tmpl w:val="A274E8CE"/>
    <w:lvl w:ilvl="0" w:tplc="19A066C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F2EDB"/>
    <w:multiLevelType w:val="hybridMultilevel"/>
    <w:tmpl w:val="76005AD0"/>
    <w:lvl w:ilvl="0" w:tplc="19A066C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CD5275"/>
    <w:multiLevelType w:val="hybridMultilevel"/>
    <w:tmpl w:val="457C0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7306A3"/>
    <w:multiLevelType w:val="hybridMultilevel"/>
    <w:tmpl w:val="9476FB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82C7B39"/>
    <w:multiLevelType w:val="hybridMultilevel"/>
    <w:tmpl w:val="4CD4CB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02637D"/>
    <w:multiLevelType w:val="hybridMultilevel"/>
    <w:tmpl w:val="3A36A7DA"/>
    <w:lvl w:ilvl="0" w:tplc="C8BC61B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4D46EB"/>
    <w:multiLevelType w:val="hybridMultilevel"/>
    <w:tmpl w:val="9880D058"/>
    <w:lvl w:ilvl="0" w:tplc="7E865F82">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FC97897"/>
    <w:multiLevelType w:val="hybridMultilevel"/>
    <w:tmpl w:val="01B6E4D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CE3F20"/>
    <w:multiLevelType w:val="hybridMultilevel"/>
    <w:tmpl w:val="8FEE3652"/>
    <w:lvl w:ilvl="0" w:tplc="3EAC95BC">
      <w:start w:val="1"/>
      <w:numFmt w:val="bullet"/>
      <w:lvlText w:val=""/>
      <w:lvlJc w:val="left"/>
      <w:pPr>
        <w:ind w:left="720" w:hanging="360"/>
      </w:pPr>
      <w:rPr>
        <w:rFonts w:ascii="Symbol" w:hAnsi="Symbol"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371333"/>
    <w:multiLevelType w:val="hybridMultilevel"/>
    <w:tmpl w:val="4E628402"/>
    <w:lvl w:ilvl="0" w:tplc="C990159C">
      <w:start w:val="1"/>
      <w:numFmt w:val="bullet"/>
      <w:lvlText w:val=""/>
      <w:lvlJc w:val="left"/>
      <w:pPr>
        <w:ind w:left="720" w:hanging="360"/>
      </w:pPr>
      <w:rPr>
        <w:rFonts w:ascii="Symbol" w:hAnsi="Symbol"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210774"/>
    <w:multiLevelType w:val="hybridMultilevel"/>
    <w:tmpl w:val="D716FDA4"/>
    <w:lvl w:ilvl="0" w:tplc="37622F8C">
      <w:start w:val="1"/>
      <w:numFmt w:val="bullet"/>
      <w:lvlText w:val=""/>
      <w:lvlJc w:val="left"/>
      <w:pPr>
        <w:ind w:left="864" w:hanging="360"/>
      </w:pPr>
      <w:rPr>
        <w:rFonts w:ascii="Symbol" w:hAnsi="Symbol" w:hint="default"/>
        <w:color w:val="auto"/>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3" w15:restartNumberingAfterBreak="0">
    <w:nsid w:val="3DBA56E9"/>
    <w:multiLevelType w:val="multilevel"/>
    <w:tmpl w:val="FCB2EDC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2D938D9"/>
    <w:multiLevelType w:val="hybridMultilevel"/>
    <w:tmpl w:val="5CB26B24"/>
    <w:lvl w:ilvl="0" w:tplc="75A0EB10">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8E655B9"/>
    <w:multiLevelType w:val="multilevel"/>
    <w:tmpl w:val="D3B2EA9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D463EB2"/>
    <w:multiLevelType w:val="multilevel"/>
    <w:tmpl w:val="F0E2A78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6E0780"/>
    <w:multiLevelType w:val="hybridMultilevel"/>
    <w:tmpl w:val="F0C423EE"/>
    <w:lvl w:ilvl="0" w:tplc="19A066C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593B99"/>
    <w:multiLevelType w:val="multilevel"/>
    <w:tmpl w:val="4E6C187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0755252"/>
    <w:multiLevelType w:val="multilevel"/>
    <w:tmpl w:val="BB86AEF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19B07A1"/>
    <w:multiLevelType w:val="hybridMultilevel"/>
    <w:tmpl w:val="55B6A7AA"/>
    <w:lvl w:ilvl="0" w:tplc="D1B003F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B84D19"/>
    <w:multiLevelType w:val="multilevel"/>
    <w:tmpl w:val="0D12B46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D563042"/>
    <w:multiLevelType w:val="hybridMultilevel"/>
    <w:tmpl w:val="12CC7D2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243757782">
    <w:abstractNumId w:val="6"/>
  </w:num>
  <w:num w:numId="2" w16cid:durableId="990449683">
    <w:abstractNumId w:val="9"/>
  </w:num>
  <w:num w:numId="3" w16cid:durableId="802770584">
    <w:abstractNumId w:val="14"/>
  </w:num>
  <w:num w:numId="4" w16cid:durableId="1382436310">
    <w:abstractNumId w:val="5"/>
  </w:num>
  <w:num w:numId="5" w16cid:durableId="1233151446">
    <w:abstractNumId w:val="4"/>
  </w:num>
  <w:num w:numId="6" w16cid:durableId="2105567700">
    <w:abstractNumId w:val="22"/>
  </w:num>
  <w:num w:numId="7" w16cid:durableId="1259631496">
    <w:abstractNumId w:val="0"/>
  </w:num>
  <w:num w:numId="8" w16cid:durableId="461118338">
    <w:abstractNumId w:val="20"/>
  </w:num>
  <w:num w:numId="9" w16cid:durableId="156506011">
    <w:abstractNumId w:val="7"/>
  </w:num>
  <w:num w:numId="10" w16cid:durableId="2142189731">
    <w:abstractNumId w:val="12"/>
  </w:num>
  <w:num w:numId="11" w16cid:durableId="369183089">
    <w:abstractNumId w:val="1"/>
  </w:num>
  <w:num w:numId="12" w16cid:durableId="26178960">
    <w:abstractNumId w:val="15"/>
  </w:num>
  <w:num w:numId="13" w16cid:durableId="1606693168">
    <w:abstractNumId w:val="16"/>
  </w:num>
  <w:num w:numId="14" w16cid:durableId="1058632434">
    <w:abstractNumId w:val="18"/>
  </w:num>
  <w:num w:numId="15" w16cid:durableId="143665234">
    <w:abstractNumId w:val="3"/>
  </w:num>
  <w:num w:numId="16" w16cid:durableId="1718621485">
    <w:abstractNumId w:val="13"/>
  </w:num>
  <w:num w:numId="17" w16cid:durableId="1713533552">
    <w:abstractNumId w:val="19"/>
  </w:num>
  <w:num w:numId="18" w16cid:durableId="713846106">
    <w:abstractNumId w:val="2"/>
  </w:num>
  <w:num w:numId="19" w16cid:durableId="2104061200">
    <w:abstractNumId w:val="21"/>
  </w:num>
  <w:num w:numId="20" w16cid:durableId="902955562">
    <w:abstractNumId w:val="17"/>
  </w:num>
  <w:num w:numId="21" w16cid:durableId="2115397087">
    <w:abstractNumId w:val="10"/>
  </w:num>
  <w:num w:numId="22" w16cid:durableId="1385519686">
    <w:abstractNumId w:val="11"/>
  </w:num>
  <w:num w:numId="23" w16cid:durableId="16626129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1B"/>
    <w:rsid w:val="0000175E"/>
    <w:rsid w:val="00011502"/>
    <w:rsid w:val="00013319"/>
    <w:rsid w:val="000160F2"/>
    <w:rsid w:val="00017E76"/>
    <w:rsid w:val="00024021"/>
    <w:rsid w:val="00024D4D"/>
    <w:rsid w:val="00026A61"/>
    <w:rsid w:val="00030C13"/>
    <w:rsid w:val="000313FE"/>
    <w:rsid w:val="00032A8B"/>
    <w:rsid w:val="00033853"/>
    <w:rsid w:val="00034CAA"/>
    <w:rsid w:val="000437B4"/>
    <w:rsid w:val="00051979"/>
    <w:rsid w:val="00056372"/>
    <w:rsid w:val="000570A0"/>
    <w:rsid w:val="00064BFB"/>
    <w:rsid w:val="000658C2"/>
    <w:rsid w:val="000802B1"/>
    <w:rsid w:val="00084479"/>
    <w:rsid w:val="0008526E"/>
    <w:rsid w:val="000857BD"/>
    <w:rsid w:val="00085B9B"/>
    <w:rsid w:val="000930A4"/>
    <w:rsid w:val="00095235"/>
    <w:rsid w:val="00097E9B"/>
    <w:rsid w:val="000A0CFD"/>
    <w:rsid w:val="000A109E"/>
    <w:rsid w:val="000A11AD"/>
    <w:rsid w:val="000A28A8"/>
    <w:rsid w:val="000A3168"/>
    <w:rsid w:val="000A41F7"/>
    <w:rsid w:val="000A47BB"/>
    <w:rsid w:val="000A4F26"/>
    <w:rsid w:val="000B1408"/>
    <w:rsid w:val="000B36C7"/>
    <w:rsid w:val="000B3F81"/>
    <w:rsid w:val="000B4241"/>
    <w:rsid w:val="000B5B2C"/>
    <w:rsid w:val="000C0C92"/>
    <w:rsid w:val="000C20EC"/>
    <w:rsid w:val="000C5C45"/>
    <w:rsid w:val="000D5F0D"/>
    <w:rsid w:val="000E5326"/>
    <w:rsid w:val="000E678A"/>
    <w:rsid w:val="000F43D5"/>
    <w:rsid w:val="000F7035"/>
    <w:rsid w:val="000F7E0F"/>
    <w:rsid w:val="0010047E"/>
    <w:rsid w:val="001034A0"/>
    <w:rsid w:val="0010419F"/>
    <w:rsid w:val="001164B3"/>
    <w:rsid w:val="00125B48"/>
    <w:rsid w:val="00125FBB"/>
    <w:rsid w:val="00137308"/>
    <w:rsid w:val="0014400B"/>
    <w:rsid w:val="0014665C"/>
    <w:rsid w:val="00146BEA"/>
    <w:rsid w:val="00147430"/>
    <w:rsid w:val="00147FD4"/>
    <w:rsid w:val="00150F5F"/>
    <w:rsid w:val="001536C0"/>
    <w:rsid w:val="00154BA4"/>
    <w:rsid w:val="00180F58"/>
    <w:rsid w:val="00185E48"/>
    <w:rsid w:val="00193141"/>
    <w:rsid w:val="00193B01"/>
    <w:rsid w:val="00197985"/>
    <w:rsid w:val="001A0054"/>
    <w:rsid w:val="001A3B6C"/>
    <w:rsid w:val="001B4BC6"/>
    <w:rsid w:val="001C33F3"/>
    <w:rsid w:val="001C57E2"/>
    <w:rsid w:val="001D4960"/>
    <w:rsid w:val="001D73CF"/>
    <w:rsid w:val="001E2799"/>
    <w:rsid w:val="001E7A9F"/>
    <w:rsid w:val="001F726E"/>
    <w:rsid w:val="001F7571"/>
    <w:rsid w:val="002007DF"/>
    <w:rsid w:val="00201916"/>
    <w:rsid w:val="002027A4"/>
    <w:rsid w:val="0020798B"/>
    <w:rsid w:val="0021615E"/>
    <w:rsid w:val="002168B0"/>
    <w:rsid w:val="00216E09"/>
    <w:rsid w:val="0021719B"/>
    <w:rsid w:val="002362D5"/>
    <w:rsid w:val="00240CA8"/>
    <w:rsid w:val="00243061"/>
    <w:rsid w:val="002528A6"/>
    <w:rsid w:val="00262C99"/>
    <w:rsid w:val="0026772C"/>
    <w:rsid w:val="00272984"/>
    <w:rsid w:val="002812FE"/>
    <w:rsid w:val="0028461E"/>
    <w:rsid w:val="00294C1F"/>
    <w:rsid w:val="00294F5E"/>
    <w:rsid w:val="0029503F"/>
    <w:rsid w:val="00297622"/>
    <w:rsid w:val="002A0ACE"/>
    <w:rsid w:val="002A1FE6"/>
    <w:rsid w:val="002A3447"/>
    <w:rsid w:val="002A552D"/>
    <w:rsid w:val="002A63F3"/>
    <w:rsid w:val="002A7629"/>
    <w:rsid w:val="002B29C0"/>
    <w:rsid w:val="002B4DBE"/>
    <w:rsid w:val="002B5094"/>
    <w:rsid w:val="002C1426"/>
    <w:rsid w:val="002C3287"/>
    <w:rsid w:val="002C44B2"/>
    <w:rsid w:val="002C75A5"/>
    <w:rsid w:val="002E3577"/>
    <w:rsid w:val="002E4A39"/>
    <w:rsid w:val="002E64B2"/>
    <w:rsid w:val="002F0009"/>
    <w:rsid w:val="002F1393"/>
    <w:rsid w:val="002F46EC"/>
    <w:rsid w:val="002F5BE2"/>
    <w:rsid w:val="00303E27"/>
    <w:rsid w:val="003065D2"/>
    <w:rsid w:val="003118C3"/>
    <w:rsid w:val="0031440C"/>
    <w:rsid w:val="00314A12"/>
    <w:rsid w:val="00315FBF"/>
    <w:rsid w:val="00320D7F"/>
    <w:rsid w:val="003247AA"/>
    <w:rsid w:val="00326222"/>
    <w:rsid w:val="00335128"/>
    <w:rsid w:val="00340BD1"/>
    <w:rsid w:val="003436AF"/>
    <w:rsid w:val="00345AA8"/>
    <w:rsid w:val="003469C7"/>
    <w:rsid w:val="00351420"/>
    <w:rsid w:val="00361413"/>
    <w:rsid w:val="003637AE"/>
    <w:rsid w:val="00363A96"/>
    <w:rsid w:val="00372326"/>
    <w:rsid w:val="00372F03"/>
    <w:rsid w:val="00373064"/>
    <w:rsid w:val="0037426D"/>
    <w:rsid w:val="00377D43"/>
    <w:rsid w:val="003928FD"/>
    <w:rsid w:val="00397776"/>
    <w:rsid w:val="003A1A30"/>
    <w:rsid w:val="003B0836"/>
    <w:rsid w:val="003B5748"/>
    <w:rsid w:val="003C32E1"/>
    <w:rsid w:val="003C681E"/>
    <w:rsid w:val="003C6A36"/>
    <w:rsid w:val="003D1F79"/>
    <w:rsid w:val="003D2D7E"/>
    <w:rsid w:val="003D69FE"/>
    <w:rsid w:val="003D726C"/>
    <w:rsid w:val="003D74FC"/>
    <w:rsid w:val="003E2666"/>
    <w:rsid w:val="003E351C"/>
    <w:rsid w:val="003E7849"/>
    <w:rsid w:val="003F395E"/>
    <w:rsid w:val="003F400E"/>
    <w:rsid w:val="003F5662"/>
    <w:rsid w:val="00400978"/>
    <w:rsid w:val="00406E83"/>
    <w:rsid w:val="004112B3"/>
    <w:rsid w:val="004138BA"/>
    <w:rsid w:val="0042551B"/>
    <w:rsid w:val="004420BE"/>
    <w:rsid w:val="00450A9B"/>
    <w:rsid w:val="00453A9A"/>
    <w:rsid w:val="00462918"/>
    <w:rsid w:val="0046396A"/>
    <w:rsid w:val="0046467E"/>
    <w:rsid w:val="00467B5C"/>
    <w:rsid w:val="00482EB4"/>
    <w:rsid w:val="00483B6B"/>
    <w:rsid w:val="004856E6"/>
    <w:rsid w:val="004921C8"/>
    <w:rsid w:val="00495228"/>
    <w:rsid w:val="00496C4F"/>
    <w:rsid w:val="004A02A8"/>
    <w:rsid w:val="004A09AB"/>
    <w:rsid w:val="004A262E"/>
    <w:rsid w:val="004A27A2"/>
    <w:rsid w:val="004A2D70"/>
    <w:rsid w:val="004A5F03"/>
    <w:rsid w:val="004A64CE"/>
    <w:rsid w:val="004A71CC"/>
    <w:rsid w:val="004B1FA0"/>
    <w:rsid w:val="004B2C28"/>
    <w:rsid w:val="004B5482"/>
    <w:rsid w:val="004C4398"/>
    <w:rsid w:val="004C6B86"/>
    <w:rsid w:val="004C77B0"/>
    <w:rsid w:val="004D192E"/>
    <w:rsid w:val="004D2353"/>
    <w:rsid w:val="004D26D7"/>
    <w:rsid w:val="004D4FB3"/>
    <w:rsid w:val="004D6225"/>
    <w:rsid w:val="004E0044"/>
    <w:rsid w:val="004E0BDD"/>
    <w:rsid w:val="004E2A73"/>
    <w:rsid w:val="004E40B2"/>
    <w:rsid w:val="004F4B2B"/>
    <w:rsid w:val="004F5624"/>
    <w:rsid w:val="004F5787"/>
    <w:rsid w:val="004F7E41"/>
    <w:rsid w:val="00501F48"/>
    <w:rsid w:val="005038E1"/>
    <w:rsid w:val="00505DE4"/>
    <w:rsid w:val="00511057"/>
    <w:rsid w:val="00511665"/>
    <w:rsid w:val="0051492B"/>
    <w:rsid w:val="00525019"/>
    <w:rsid w:val="0053360B"/>
    <w:rsid w:val="00534CC0"/>
    <w:rsid w:val="00543247"/>
    <w:rsid w:val="005478AC"/>
    <w:rsid w:val="00550F30"/>
    <w:rsid w:val="00552C25"/>
    <w:rsid w:val="00552C73"/>
    <w:rsid w:val="00554C0F"/>
    <w:rsid w:val="005554B3"/>
    <w:rsid w:val="005704C9"/>
    <w:rsid w:val="00573F3C"/>
    <w:rsid w:val="00576708"/>
    <w:rsid w:val="005804CA"/>
    <w:rsid w:val="00583B4B"/>
    <w:rsid w:val="00584E76"/>
    <w:rsid w:val="005874D0"/>
    <w:rsid w:val="00590DC4"/>
    <w:rsid w:val="005937BC"/>
    <w:rsid w:val="00596C5E"/>
    <w:rsid w:val="005A0395"/>
    <w:rsid w:val="005A40F5"/>
    <w:rsid w:val="005B0878"/>
    <w:rsid w:val="005B6682"/>
    <w:rsid w:val="005C5A64"/>
    <w:rsid w:val="005C5DE3"/>
    <w:rsid w:val="005D475B"/>
    <w:rsid w:val="005D581A"/>
    <w:rsid w:val="005E04F7"/>
    <w:rsid w:val="005F1AEF"/>
    <w:rsid w:val="005F4619"/>
    <w:rsid w:val="006002EB"/>
    <w:rsid w:val="00614A37"/>
    <w:rsid w:val="006168EA"/>
    <w:rsid w:val="00624630"/>
    <w:rsid w:val="006253DE"/>
    <w:rsid w:val="006301B2"/>
    <w:rsid w:val="00632AF1"/>
    <w:rsid w:val="00633888"/>
    <w:rsid w:val="00640476"/>
    <w:rsid w:val="006432EF"/>
    <w:rsid w:val="006447AD"/>
    <w:rsid w:val="006505B3"/>
    <w:rsid w:val="0065671A"/>
    <w:rsid w:val="00663208"/>
    <w:rsid w:val="00665AD5"/>
    <w:rsid w:val="006700FF"/>
    <w:rsid w:val="00674256"/>
    <w:rsid w:val="00675325"/>
    <w:rsid w:val="00677F24"/>
    <w:rsid w:val="00684708"/>
    <w:rsid w:val="00686D34"/>
    <w:rsid w:val="00691AB3"/>
    <w:rsid w:val="0069295F"/>
    <w:rsid w:val="006929B0"/>
    <w:rsid w:val="00693260"/>
    <w:rsid w:val="00693C35"/>
    <w:rsid w:val="006A14AB"/>
    <w:rsid w:val="006A34ED"/>
    <w:rsid w:val="006A4FF0"/>
    <w:rsid w:val="006A61AE"/>
    <w:rsid w:val="006A6D37"/>
    <w:rsid w:val="006B0AAC"/>
    <w:rsid w:val="006B182E"/>
    <w:rsid w:val="006B4C31"/>
    <w:rsid w:val="006B522D"/>
    <w:rsid w:val="006B68A9"/>
    <w:rsid w:val="006B76D3"/>
    <w:rsid w:val="006D0BFE"/>
    <w:rsid w:val="006D49E6"/>
    <w:rsid w:val="006D4FBF"/>
    <w:rsid w:val="006E4304"/>
    <w:rsid w:val="006E5804"/>
    <w:rsid w:val="006E760B"/>
    <w:rsid w:val="006F061C"/>
    <w:rsid w:val="006F3345"/>
    <w:rsid w:val="006F380A"/>
    <w:rsid w:val="006F3902"/>
    <w:rsid w:val="006F5874"/>
    <w:rsid w:val="00704379"/>
    <w:rsid w:val="00705AE5"/>
    <w:rsid w:val="007069F3"/>
    <w:rsid w:val="00711835"/>
    <w:rsid w:val="00712A2E"/>
    <w:rsid w:val="00713463"/>
    <w:rsid w:val="007258EA"/>
    <w:rsid w:val="00727B9B"/>
    <w:rsid w:val="0073176A"/>
    <w:rsid w:val="0074027F"/>
    <w:rsid w:val="0074078E"/>
    <w:rsid w:val="007410A3"/>
    <w:rsid w:val="00742969"/>
    <w:rsid w:val="007436E8"/>
    <w:rsid w:val="007641BB"/>
    <w:rsid w:val="00770388"/>
    <w:rsid w:val="007751D0"/>
    <w:rsid w:val="00775B83"/>
    <w:rsid w:val="00775BF0"/>
    <w:rsid w:val="00776473"/>
    <w:rsid w:val="007823EC"/>
    <w:rsid w:val="007847F2"/>
    <w:rsid w:val="00791304"/>
    <w:rsid w:val="00794C86"/>
    <w:rsid w:val="00796C8E"/>
    <w:rsid w:val="007A091B"/>
    <w:rsid w:val="007A7A42"/>
    <w:rsid w:val="007B6074"/>
    <w:rsid w:val="007C02C5"/>
    <w:rsid w:val="007C4211"/>
    <w:rsid w:val="007C4E75"/>
    <w:rsid w:val="007C6475"/>
    <w:rsid w:val="007C64B6"/>
    <w:rsid w:val="007D0C2E"/>
    <w:rsid w:val="007D15D1"/>
    <w:rsid w:val="007D67B0"/>
    <w:rsid w:val="007E0F97"/>
    <w:rsid w:val="007E2760"/>
    <w:rsid w:val="007E278C"/>
    <w:rsid w:val="007E343B"/>
    <w:rsid w:val="007F0470"/>
    <w:rsid w:val="007F06E6"/>
    <w:rsid w:val="007F1014"/>
    <w:rsid w:val="007F46A9"/>
    <w:rsid w:val="007F4A12"/>
    <w:rsid w:val="00803F7D"/>
    <w:rsid w:val="008052D6"/>
    <w:rsid w:val="008055AB"/>
    <w:rsid w:val="00806DA3"/>
    <w:rsid w:val="00814C86"/>
    <w:rsid w:val="00814EC3"/>
    <w:rsid w:val="008173E9"/>
    <w:rsid w:val="00823B35"/>
    <w:rsid w:val="008245A0"/>
    <w:rsid w:val="0082552A"/>
    <w:rsid w:val="00834217"/>
    <w:rsid w:val="00835FC0"/>
    <w:rsid w:val="008447D7"/>
    <w:rsid w:val="00847B1B"/>
    <w:rsid w:val="008527F0"/>
    <w:rsid w:val="00860DB4"/>
    <w:rsid w:val="00861F4E"/>
    <w:rsid w:val="008645D6"/>
    <w:rsid w:val="0086643A"/>
    <w:rsid w:val="00872A49"/>
    <w:rsid w:val="008749EB"/>
    <w:rsid w:val="00891FBF"/>
    <w:rsid w:val="0089544C"/>
    <w:rsid w:val="0089732A"/>
    <w:rsid w:val="008A01F7"/>
    <w:rsid w:val="008A3C6C"/>
    <w:rsid w:val="008B5096"/>
    <w:rsid w:val="008B7590"/>
    <w:rsid w:val="008C216D"/>
    <w:rsid w:val="008C5E4D"/>
    <w:rsid w:val="008C6928"/>
    <w:rsid w:val="008C7C47"/>
    <w:rsid w:val="008D16CA"/>
    <w:rsid w:val="008D2479"/>
    <w:rsid w:val="008E1020"/>
    <w:rsid w:val="008F73BE"/>
    <w:rsid w:val="009066AD"/>
    <w:rsid w:val="0091281F"/>
    <w:rsid w:val="00913C74"/>
    <w:rsid w:val="00914478"/>
    <w:rsid w:val="009231FF"/>
    <w:rsid w:val="00930325"/>
    <w:rsid w:val="009306C6"/>
    <w:rsid w:val="00937AA7"/>
    <w:rsid w:val="0094239D"/>
    <w:rsid w:val="009430D1"/>
    <w:rsid w:val="0094513A"/>
    <w:rsid w:val="009451BC"/>
    <w:rsid w:val="00956E0A"/>
    <w:rsid w:val="0095735B"/>
    <w:rsid w:val="009573D6"/>
    <w:rsid w:val="00957F18"/>
    <w:rsid w:val="00965205"/>
    <w:rsid w:val="009730A7"/>
    <w:rsid w:val="00975312"/>
    <w:rsid w:val="00987763"/>
    <w:rsid w:val="00987D7F"/>
    <w:rsid w:val="009927F0"/>
    <w:rsid w:val="00993BCB"/>
    <w:rsid w:val="009A3D4A"/>
    <w:rsid w:val="009A5D40"/>
    <w:rsid w:val="009B0EA5"/>
    <w:rsid w:val="009B3B26"/>
    <w:rsid w:val="009B4A9B"/>
    <w:rsid w:val="009B709D"/>
    <w:rsid w:val="009C11FE"/>
    <w:rsid w:val="009C2404"/>
    <w:rsid w:val="009C472E"/>
    <w:rsid w:val="009C734A"/>
    <w:rsid w:val="009E6910"/>
    <w:rsid w:val="009E7A4E"/>
    <w:rsid w:val="009F03C4"/>
    <w:rsid w:val="009F1FDD"/>
    <w:rsid w:val="009F2806"/>
    <w:rsid w:val="009F41EB"/>
    <w:rsid w:val="009F7582"/>
    <w:rsid w:val="00A01865"/>
    <w:rsid w:val="00A03645"/>
    <w:rsid w:val="00A05D9E"/>
    <w:rsid w:val="00A1211F"/>
    <w:rsid w:val="00A17C0E"/>
    <w:rsid w:val="00A333BB"/>
    <w:rsid w:val="00A33B84"/>
    <w:rsid w:val="00A408B2"/>
    <w:rsid w:val="00A422FE"/>
    <w:rsid w:val="00A47131"/>
    <w:rsid w:val="00A50027"/>
    <w:rsid w:val="00A501B6"/>
    <w:rsid w:val="00A51231"/>
    <w:rsid w:val="00A51334"/>
    <w:rsid w:val="00A57409"/>
    <w:rsid w:val="00A60388"/>
    <w:rsid w:val="00A63AEE"/>
    <w:rsid w:val="00A674D4"/>
    <w:rsid w:val="00A76DC5"/>
    <w:rsid w:val="00A81F23"/>
    <w:rsid w:val="00A86242"/>
    <w:rsid w:val="00A86FF0"/>
    <w:rsid w:val="00A876EA"/>
    <w:rsid w:val="00A93666"/>
    <w:rsid w:val="00AA0787"/>
    <w:rsid w:val="00AA35F6"/>
    <w:rsid w:val="00AA3C2A"/>
    <w:rsid w:val="00AA4669"/>
    <w:rsid w:val="00AB0757"/>
    <w:rsid w:val="00AB3778"/>
    <w:rsid w:val="00AB6519"/>
    <w:rsid w:val="00AB73D5"/>
    <w:rsid w:val="00AC2A13"/>
    <w:rsid w:val="00AC2AC0"/>
    <w:rsid w:val="00AC2F4C"/>
    <w:rsid w:val="00AC3C19"/>
    <w:rsid w:val="00AC57A0"/>
    <w:rsid w:val="00AC62A1"/>
    <w:rsid w:val="00AD0431"/>
    <w:rsid w:val="00AD1E23"/>
    <w:rsid w:val="00AD239E"/>
    <w:rsid w:val="00AD2428"/>
    <w:rsid w:val="00AD3C3D"/>
    <w:rsid w:val="00AD4335"/>
    <w:rsid w:val="00AD6165"/>
    <w:rsid w:val="00AE302C"/>
    <w:rsid w:val="00AE3E7E"/>
    <w:rsid w:val="00AE5B4A"/>
    <w:rsid w:val="00AE5D8F"/>
    <w:rsid w:val="00AF1A19"/>
    <w:rsid w:val="00AF59D0"/>
    <w:rsid w:val="00B01ABE"/>
    <w:rsid w:val="00B07D8F"/>
    <w:rsid w:val="00B114C7"/>
    <w:rsid w:val="00B1360D"/>
    <w:rsid w:val="00B20349"/>
    <w:rsid w:val="00B300F6"/>
    <w:rsid w:val="00B33C49"/>
    <w:rsid w:val="00B35556"/>
    <w:rsid w:val="00B357F9"/>
    <w:rsid w:val="00B44355"/>
    <w:rsid w:val="00B55219"/>
    <w:rsid w:val="00B570E6"/>
    <w:rsid w:val="00B57CDD"/>
    <w:rsid w:val="00B60D91"/>
    <w:rsid w:val="00B63C99"/>
    <w:rsid w:val="00B679A1"/>
    <w:rsid w:val="00B73A72"/>
    <w:rsid w:val="00B73FEE"/>
    <w:rsid w:val="00B77FF0"/>
    <w:rsid w:val="00B8682B"/>
    <w:rsid w:val="00B94DDB"/>
    <w:rsid w:val="00B96A94"/>
    <w:rsid w:val="00BA03C9"/>
    <w:rsid w:val="00BA3E38"/>
    <w:rsid w:val="00BA4243"/>
    <w:rsid w:val="00BA4FE0"/>
    <w:rsid w:val="00BA602C"/>
    <w:rsid w:val="00BB1AEA"/>
    <w:rsid w:val="00BB2FE6"/>
    <w:rsid w:val="00BB7414"/>
    <w:rsid w:val="00BC08EB"/>
    <w:rsid w:val="00BC1BCA"/>
    <w:rsid w:val="00BC33DA"/>
    <w:rsid w:val="00BD04AF"/>
    <w:rsid w:val="00BD1522"/>
    <w:rsid w:val="00BD4BD0"/>
    <w:rsid w:val="00BE6AEB"/>
    <w:rsid w:val="00BF1214"/>
    <w:rsid w:val="00BF315E"/>
    <w:rsid w:val="00BF3627"/>
    <w:rsid w:val="00BF44EE"/>
    <w:rsid w:val="00BF51BA"/>
    <w:rsid w:val="00BF5344"/>
    <w:rsid w:val="00BF6092"/>
    <w:rsid w:val="00C04BCC"/>
    <w:rsid w:val="00C07031"/>
    <w:rsid w:val="00C07B83"/>
    <w:rsid w:val="00C13CF6"/>
    <w:rsid w:val="00C257A2"/>
    <w:rsid w:val="00C307C4"/>
    <w:rsid w:val="00C35C0D"/>
    <w:rsid w:val="00C368C7"/>
    <w:rsid w:val="00C37A79"/>
    <w:rsid w:val="00C37C1C"/>
    <w:rsid w:val="00C37D54"/>
    <w:rsid w:val="00C4313C"/>
    <w:rsid w:val="00C47940"/>
    <w:rsid w:val="00C57667"/>
    <w:rsid w:val="00C61F40"/>
    <w:rsid w:val="00C638E4"/>
    <w:rsid w:val="00C661FC"/>
    <w:rsid w:val="00C67EC5"/>
    <w:rsid w:val="00C701BE"/>
    <w:rsid w:val="00C7305E"/>
    <w:rsid w:val="00C9045C"/>
    <w:rsid w:val="00C91979"/>
    <w:rsid w:val="00C926FD"/>
    <w:rsid w:val="00C930DA"/>
    <w:rsid w:val="00C9461B"/>
    <w:rsid w:val="00C97734"/>
    <w:rsid w:val="00CA1898"/>
    <w:rsid w:val="00CA1EFB"/>
    <w:rsid w:val="00CB2FC2"/>
    <w:rsid w:val="00CC7209"/>
    <w:rsid w:val="00CD3766"/>
    <w:rsid w:val="00CD7002"/>
    <w:rsid w:val="00CD7484"/>
    <w:rsid w:val="00CE0B64"/>
    <w:rsid w:val="00CE1C9D"/>
    <w:rsid w:val="00CE2455"/>
    <w:rsid w:val="00CE7113"/>
    <w:rsid w:val="00CE76DB"/>
    <w:rsid w:val="00D02290"/>
    <w:rsid w:val="00D02C9D"/>
    <w:rsid w:val="00D16A27"/>
    <w:rsid w:val="00D203C0"/>
    <w:rsid w:val="00D20969"/>
    <w:rsid w:val="00D22A80"/>
    <w:rsid w:val="00D22B10"/>
    <w:rsid w:val="00D275B3"/>
    <w:rsid w:val="00D3426E"/>
    <w:rsid w:val="00D34E37"/>
    <w:rsid w:val="00D400C0"/>
    <w:rsid w:val="00D40C29"/>
    <w:rsid w:val="00D41AB6"/>
    <w:rsid w:val="00D44E6E"/>
    <w:rsid w:val="00D55734"/>
    <w:rsid w:val="00D62790"/>
    <w:rsid w:val="00D76808"/>
    <w:rsid w:val="00D77129"/>
    <w:rsid w:val="00D77FA3"/>
    <w:rsid w:val="00D81CEC"/>
    <w:rsid w:val="00D87B2C"/>
    <w:rsid w:val="00D901FE"/>
    <w:rsid w:val="00DA1A27"/>
    <w:rsid w:val="00DA5E68"/>
    <w:rsid w:val="00DC52DA"/>
    <w:rsid w:val="00DC56A7"/>
    <w:rsid w:val="00DC6D85"/>
    <w:rsid w:val="00DC6F54"/>
    <w:rsid w:val="00DE2DF0"/>
    <w:rsid w:val="00DE3927"/>
    <w:rsid w:val="00DF7809"/>
    <w:rsid w:val="00E002D0"/>
    <w:rsid w:val="00E02A37"/>
    <w:rsid w:val="00E042CC"/>
    <w:rsid w:val="00E078AA"/>
    <w:rsid w:val="00E12ADB"/>
    <w:rsid w:val="00E13CAE"/>
    <w:rsid w:val="00E152CA"/>
    <w:rsid w:val="00E15539"/>
    <w:rsid w:val="00E21EB8"/>
    <w:rsid w:val="00E2547C"/>
    <w:rsid w:val="00E46D51"/>
    <w:rsid w:val="00E52293"/>
    <w:rsid w:val="00E522B5"/>
    <w:rsid w:val="00E5577D"/>
    <w:rsid w:val="00E57394"/>
    <w:rsid w:val="00E67F04"/>
    <w:rsid w:val="00E7371B"/>
    <w:rsid w:val="00E75C54"/>
    <w:rsid w:val="00E76C30"/>
    <w:rsid w:val="00E878D1"/>
    <w:rsid w:val="00E910F5"/>
    <w:rsid w:val="00E9149F"/>
    <w:rsid w:val="00E93244"/>
    <w:rsid w:val="00E93C5D"/>
    <w:rsid w:val="00E96C1D"/>
    <w:rsid w:val="00E97838"/>
    <w:rsid w:val="00EA037A"/>
    <w:rsid w:val="00EA7C14"/>
    <w:rsid w:val="00EB0A22"/>
    <w:rsid w:val="00EC530E"/>
    <w:rsid w:val="00EC5D9F"/>
    <w:rsid w:val="00ED12DC"/>
    <w:rsid w:val="00ED2C9B"/>
    <w:rsid w:val="00ED48C3"/>
    <w:rsid w:val="00EE0027"/>
    <w:rsid w:val="00EE3672"/>
    <w:rsid w:val="00EE66CD"/>
    <w:rsid w:val="00EF2880"/>
    <w:rsid w:val="00EF4096"/>
    <w:rsid w:val="00EF655C"/>
    <w:rsid w:val="00EF72E2"/>
    <w:rsid w:val="00F02E24"/>
    <w:rsid w:val="00F03430"/>
    <w:rsid w:val="00F067CE"/>
    <w:rsid w:val="00F078F5"/>
    <w:rsid w:val="00F12D62"/>
    <w:rsid w:val="00F1371D"/>
    <w:rsid w:val="00F142D3"/>
    <w:rsid w:val="00F14641"/>
    <w:rsid w:val="00F16AFB"/>
    <w:rsid w:val="00F178BA"/>
    <w:rsid w:val="00F20654"/>
    <w:rsid w:val="00F27D20"/>
    <w:rsid w:val="00F31736"/>
    <w:rsid w:val="00F34950"/>
    <w:rsid w:val="00F35BAD"/>
    <w:rsid w:val="00F3727D"/>
    <w:rsid w:val="00F4008E"/>
    <w:rsid w:val="00F4306E"/>
    <w:rsid w:val="00F430DB"/>
    <w:rsid w:val="00F533C9"/>
    <w:rsid w:val="00F5487C"/>
    <w:rsid w:val="00F64EFD"/>
    <w:rsid w:val="00F746E3"/>
    <w:rsid w:val="00F75D9A"/>
    <w:rsid w:val="00F83084"/>
    <w:rsid w:val="00F8355F"/>
    <w:rsid w:val="00F975CA"/>
    <w:rsid w:val="00FA01D6"/>
    <w:rsid w:val="00FA1D92"/>
    <w:rsid w:val="00FA7F79"/>
    <w:rsid w:val="00FB2956"/>
    <w:rsid w:val="00FB3969"/>
    <w:rsid w:val="00FC5A40"/>
    <w:rsid w:val="00FC5CFC"/>
    <w:rsid w:val="00FC5E8F"/>
    <w:rsid w:val="00FD77E4"/>
    <w:rsid w:val="00FE244B"/>
    <w:rsid w:val="00FE6E26"/>
    <w:rsid w:val="00FE7EA7"/>
    <w:rsid w:val="00FF2906"/>
    <w:rsid w:val="17F2CF23"/>
    <w:rsid w:val="203AB89B"/>
    <w:rsid w:val="396B0E46"/>
    <w:rsid w:val="3B44E52A"/>
    <w:rsid w:val="41003B41"/>
    <w:rsid w:val="74C5FBE8"/>
    <w:rsid w:val="7792C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81891"/>
  <w15:chartTrackingRefBased/>
  <w15:docId w15:val="{18D02A9C-16C5-4CEE-B45A-894FD8B0A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60D"/>
  </w:style>
  <w:style w:type="paragraph" w:styleId="Heading1">
    <w:name w:val="heading 1"/>
    <w:basedOn w:val="Normal"/>
    <w:next w:val="Normal"/>
    <w:link w:val="Heading1Char"/>
    <w:uiPriority w:val="9"/>
    <w:qFormat/>
    <w:rsid w:val="00CE1C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E27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51B"/>
  </w:style>
  <w:style w:type="paragraph" w:styleId="Footer">
    <w:name w:val="footer"/>
    <w:basedOn w:val="Normal"/>
    <w:link w:val="FooterChar"/>
    <w:uiPriority w:val="99"/>
    <w:unhideWhenUsed/>
    <w:rsid w:val="00425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51B"/>
  </w:style>
  <w:style w:type="character" w:styleId="PlaceholderText">
    <w:name w:val="Placeholder Text"/>
    <w:basedOn w:val="DefaultParagraphFont"/>
    <w:uiPriority w:val="99"/>
    <w:semiHidden/>
    <w:rsid w:val="00CE1C9D"/>
    <w:rPr>
      <w:color w:val="808080"/>
    </w:rPr>
  </w:style>
  <w:style w:type="paragraph" w:styleId="Title">
    <w:name w:val="Title"/>
    <w:basedOn w:val="Normal"/>
    <w:next w:val="Normal"/>
    <w:link w:val="TitleChar"/>
    <w:uiPriority w:val="10"/>
    <w:qFormat/>
    <w:rsid w:val="00CE1C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1C9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E1C9D"/>
    <w:rPr>
      <w:rFonts w:asciiTheme="majorHAnsi" w:eastAsiaTheme="majorEastAsia" w:hAnsiTheme="majorHAnsi" w:cstheme="majorBidi"/>
      <w:color w:val="2F5496" w:themeColor="accent1" w:themeShade="BF"/>
      <w:sz w:val="32"/>
      <w:szCs w:val="32"/>
    </w:rPr>
  </w:style>
  <w:style w:type="character" w:customStyle="1" w:styleId="Style1">
    <w:name w:val="Style1"/>
    <w:basedOn w:val="DefaultParagraphFont"/>
    <w:uiPriority w:val="1"/>
    <w:rsid w:val="00154BA4"/>
    <w:rPr>
      <w:u w:color="5B9BD5" w:themeColor="accent5"/>
    </w:rPr>
  </w:style>
  <w:style w:type="character" w:customStyle="1" w:styleId="BoxText-Title">
    <w:name w:val="Box Text - Title"/>
    <w:basedOn w:val="DefaultParagraphFont"/>
    <w:uiPriority w:val="1"/>
    <w:rsid w:val="00F8355F"/>
    <w:rPr>
      <w:rFonts w:ascii="Arial" w:hAnsi="Arial"/>
      <w:color w:val="00B0F0"/>
      <w:u w:val="single" w:color="00B0F0"/>
    </w:rPr>
  </w:style>
  <w:style w:type="character" w:customStyle="1" w:styleId="SDTitle">
    <w:name w:val="SD Title"/>
    <w:basedOn w:val="BoxText-Title"/>
    <w:uiPriority w:val="1"/>
    <w:qFormat/>
    <w:rsid w:val="00552C25"/>
    <w:rPr>
      <w:rFonts w:ascii="Arial" w:hAnsi="Arial"/>
      <w:color w:val="AEC938"/>
      <w:sz w:val="48"/>
      <w:u w:val="single" w:color="AEC938"/>
    </w:rPr>
  </w:style>
  <w:style w:type="table" w:styleId="TableGrid">
    <w:name w:val="Table Grid"/>
    <w:basedOn w:val="TableNormal"/>
    <w:uiPriority w:val="39"/>
    <w:rsid w:val="00684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DBodyText">
    <w:name w:val="SD Body Text"/>
    <w:basedOn w:val="SDTitle"/>
    <w:uiPriority w:val="1"/>
    <w:qFormat/>
    <w:rsid w:val="002A1FE6"/>
    <w:rPr>
      <w:rFonts w:ascii="Arial" w:hAnsi="Arial"/>
      <w:color w:val="AEC938"/>
      <w:sz w:val="22"/>
      <w:u w:val="single" w:color="AEC938"/>
    </w:rPr>
  </w:style>
  <w:style w:type="character" w:styleId="CommentReference">
    <w:name w:val="annotation reference"/>
    <w:basedOn w:val="DefaultParagraphFont"/>
    <w:uiPriority w:val="99"/>
    <w:semiHidden/>
    <w:unhideWhenUsed/>
    <w:rsid w:val="001A3B6C"/>
    <w:rPr>
      <w:sz w:val="16"/>
      <w:szCs w:val="16"/>
    </w:rPr>
  </w:style>
  <w:style w:type="paragraph" w:styleId="CommentText">
    <w:name w:val="annotation text"/>
    <w:basedOn w:val="Normal"/>
    <w:link w:val="CommentTextChar"/>
    <w:uiPriority w:val="99"/>
    <w:unhideWhenUsed/>
    <w:rsid w:val="001A3B6C"/>
    <w:pPr>
      <w:spacing w:line="240" w:lineRule="auto"/>
    </w:pPr>
    <w:rPr>
      <w:sz w:val="20"/>
      <w:szCs w:val="20"/>
    </w:rPr>
  </w:style>
  <w:style w:type="character" w:customStyle="1" w:styleId="CommentTextChar">
    <w:name w:val="Comment Text Char"/>
    <w:basedOn w:val="DefaultParagraphFont"/>
    <w:link w:val="CommentText"/>
    <w:uiPriority w:val="99"/>
    <w:rsid w:val="001A3B6C"/>
    <w:rPr>
      <w:sz w:val="20"/>
      <w:szCs w:val="20"/>
    </w:rPr>
  </w:style>
  <w:style w:type="paragraph" w:styleId="CommentSubject">
    <w:name w:val="annotation subject"/>
    <w:basedOn w:val="CommentText"/>
    <w:next w:val="CommentText"/>
    <w:link w:val="CommentSubjectChar"/>
    <w:uiPriority w:val="99"/>
    <w:semiHidden/>
    <w:unhideWhenUsed/>
    <w:rsid w:val="001A3B6C"/>
    <w:rPr>
      <w:b/>
      <w:bCs/>
    </w:rPr>
  </w:style>
  <w:style w:type="character" w:customStyle="1" w:styleId="CommentSubjectChar">
    <w:name w:val="Comment Subject Char"/>
    <w:basedOn w:val="CommentTextChar"/>
    <w:link w:val="CommentSubject"/>
    <w:uiPriority w:val="99"/>
    <w:semiHidden/>
    <w:rsid w:val="001A3B6C"/>
    <w:rPr>
      <w:b/>
      <w:bCs/>
      <w:sz w:val="20"/>
      <w:szCs w:val="20"/>
    </w:rPr>
  </w:style>
  <w:style w:type="paragraph" w:styleId="ListParagraph">
    <w:name w:val="List Paragraph"/>
    <w:basedOn w:val="Normal"/>
    <w:uiPriority w:val="34"/>
    <w:qFormat/>
    <w:rsid w:val="004B1FA0"/>
    <w:pPr>
      <w:ind w:left="720"/>
      <w:contextualSpacing/>
    </w:pPr>
  </w:style>
  <w:style w:type="paragraph" w:styleId="Revision">
    <w:name w:val="Revision"/>
    <w:hidden/>
    <w:uiPriority w:val="99"/>
    <w:semiHidden/>
    <w:rsid w:val="00185E48"/>
    <w:pPr>
      <w:spacing w:after="0" w:line="240" w:lineRule="auto"/>
    </w:pPr>
  </w:style>
  <w:style w:type="character" w:customStyle="1" w:styleId="Heading2Char">
    <w:name w:val="Heading 2 Char"/>
    <w:basedOn w:val="DefaultParagraphFont"/>
    <w:link w:val="Heading2"/>
    <w:uiPriority w:val="9"/>
    <w:semiHidden/>
    <w:rsid w:val="007E278C"/>
    <w:rPr>
      <w:rFonts w:asciiTheme="majorHAnsi" w:eastAsiaTheme="majorEastAsia" w:hAnsiTheme="majorHAnsi" w:cstheme="majorBidi"/>
      <w:color w:val="2F5496" w:themeColor="accent1" w:themeShade="BF"/>
      <w:sz w:val="26"/>
      <w:szCs w:val="26"/>
    </w:rPr>
  </w:style>
  <w:style w:type="table" w:customStyle="1" w:styleId="TipTable">
    <w:name w:val="Tip Table"/>
    <w:basedOn w:val="TableNormal"/>
    <w:uiPriority w:val="99"/>
    <w:rsid w:val="007E278C"/>
    <w:pPr>
      <w:spacing w:after="0" w:line="240" w:lineRule="auto"/>
    </w:pPr>
    <w:rPr>
      <w:color w:val="404040"/>
      <w:sz w:val="18"/>
      <w:szCs w:val="18"/>
      <w:lang w:eastAsia="ja-JP"/>
    </w:rPr>
    <w:tblPr>
      <w:tblCellMar>
        <w:top w:w="144" w:type="dxa"/>
        <w:left w:w="0" w:type="dxa"/>
        <w:right w:w="0" w:type="dxa"/>
      </w:tblCellMar>
    </w:tblPr>
    <w:tcPr>
      <w:shd w:val="clear" w:color="auto" w:fill="DEEAF6"/>
    </w:tcPr>
    <w:tblStylePr w:type="firstCol">
      <w:pPr>
        <w:wordWrap/>
        <w:jc w:val="center"/>
      </w:pPr>
    </w:tblStylePr>
  </w:style>
  <w:style w:type="paragraph" w:customStyle="1" w:styleId="paragraph">
    <w:name w:val="paragraph"/>
    <w:basedOn w:val="Normal"/>
    <w:rsid w:val="009730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730A7"/>
  </w:style>
  <w:style w:type="character" w:customStyle="1" w:styleId="eop">
    <w:name w:val="eop"/>
    <w:basedOn w:val="DefaultParagraphFont"/>
    <w:rsid w:val="009730A7"/>
  </w:style>
  <w:style w:type="character" w:styleId="Hyperlink">
    <w:name w:val="Hyperlink"/>
    <w:basedOn w:val="DefaultParagraphFont"/>
    <w:uiPriority w:val="99"/>
    <w:unhideWhenUsed/>
    <w:rsid w:val="00F16AFB"/>
    <w:rPr>
      <w:color w:val="0563C1" w:themeColor="hyperlink"/>
      <w:u w:val="single"/>
    </w:rPr>
  </w:style>
  <w:style w:type="character" w:styleId="UnresolvedMention">
    <w:name w:val="Unresolved Mention"/>
    <w:basedOn w:val="DefaultParagraphFont"/>
    <w:uiPriority w:val="99"/>
    <w:semiHidden/>
    <w:unhideWhenUsed/>
    <w:rsid w:val="00F16AFB"/>
    <w:rPr>
      <w:color w:val="605E5C"/>
      <w:shd w:val="clear" w:color="auto" w:fill="E1DFDD"/>
    </w:rPr>
  </w:style>
  <w:style w:type="table" w:customStyle="1" w:styleId="TipTable1">
    <w:name w:val="Tip Table1"/>
    <w:basedOn w:val="TableNormal"/>
    <w:uiPriority w:val="99"/>
    <w:rsid w:val="00150F5F"/>
    <w:pPr>
      <w:spacing w:after="0" w:line="240" w:lineRule="auto"/>
    </w:pPr>
    <w:rPr>
      <w:color w:val="404040"/>
      <w:sz w:val="18"/>
      <w:szCs w:val="18"/>
      <w:lang w:eastAsia="ja-JP"/>
    </w:rPr>
    <w:tblPr>
      <w:tblCellMar>
        <w:top w:w="144" w:type="dxa"/>
        <w:left w:w="0" w:type="dxa"/>
        <w:right w:w="0" w:type="dxa"/>
      </w:tblCellMar>
    </w:tblPr>
    <w:tcPr>
      <w:shd w:val="clear" w:color="auto" w:fill="DEEAF6"/>
    </w:tcPr>
    <w:tblStylePr w:type="firstCol">
      <w:pPr>
        <w:wordWrap/>
        <w:jc w:val="center"/>
      </w:pPr>
    </w:tblStylePr>
  </w:style>
  <w:style w:type="character" w:styleId="Mention">
    <w:name w:val="Mention"/>
    <w:basedOn w:val="DefaultParagraphFont"/>
    <w:uiPriority w:val="99"/>
    <w:unhideWhenUsed/>
    <w:rsid w:val="00EF409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2994">
      <w:bodyDiv w:val="1"/>
      <w:marLeft w:val="0"/>
      <w:marRight w:val="0"/>
      <w:marTop w:val="0"/>
      <w:marBottom w:val="0"/>
      <w:divBdr>
        <w:top w:val="none" w:sz="0" w:space="0" w:color="auto"/>
        <w:left w:val="none" w:sz="0" w:space="0" w:color="auto"/>
        <w:bottom w:val="none" w:sz="0" w:space="0" w:color="auto"/>
        <w:right w:val="none" w:sz="0" w:space="0" w:color="auto"/>
      </w:divBdr>
      <w:divsChild>
        <w:div w:id="1196234437">
          <w:marLeft w:val="0"/>
          <w:marRight w:val="0"/>
          <w:marTop w:val="0"/>
          <w:marBottom w:val="0"/>
          <w:divBdr>
            <w:top w:val="none" w:sz="0" w:space="0" w:color="auto"/>
            <w:left w:val="none" w:sz="0" w:space="0" w:color="auto"/>
            <w:bottom w:val="none" w:sz="0" w:space="0" w:color="auto"/>
            <w:right w:val="none" w:sz="0" w:space="0" w:color="auto"/>
          </w:divBdr>
          <w:divsChild>
            <w:div w:id="956444634">
              <w:marLeft w:val="0"/>
              <w:marRight w:val="0"/>
              <w:marTop w:val="0"/>
              <w:marBottom w:val="0"/>
              <w:divBdr>
                <w:top w:val="none" w:sz="0" w:space="0" w:color="auto"/>
                <w:left w:val="none" w:sz="0" w:space="0" w:color="auto"/>
                <w:bottom w:val="none" w:sz="0" w:space="0" w:color="auto"/>
                <w:right w:val="none" w:sz="0" w:space="0" w:color="auto"/>
              </w:divBdr>
            </w:div>
          </w:divsChild>
        </w:div>
        <w:div w:id="1735859226">
          <w:marLeft w:val="0"/>
          <w:marRight w:val="0"/>
          <w:marTop w:val="0"/>
          <w:marBottom w:val="0"/>
          <w:divBdr>
            <w:top w:val="none" w:sz="0" w:space="0" w:color="auto"/>
            <w:left w:val="none" w:sz="0" w:space="0" w:color="auto"/>
            <w:bottom w:val="none" w:sz="0" w:space="0" w:color="auto"/>
            <w:right w:val="none" w:sz="0" w:space="0" w:color="auto"/>
          </w:divBdr>
          <w:divsChild>
            <w:div w:id="412052400">
              <w:marLeft w:val="0"/>
              <w:marRight w:val="0"/>
              <w:marTop w:val="0"/>
              <w:marBottom w:val="0"/>
              <w:divBdr>
                <w:top w:val="none" w:sz="0" w:space="0" w:color="auto"/>
                <w:left w:val="none" w:sz="0" w:space="0" w:color="auto"/>
                <w:bottom w:val="none" w:sz="0" w:space="0" w:color="auto"/>
                <w:right w:val="none" w:sz="0" w:space="0" w:color="auto"/>
              </w:divBdr>
            </w:div>
            <w:div w:id="164550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4661">
      <w:bodyDiv w:val="1"/>
      <w:marLeft w:val="0"/>
      <w:marRight w:val="0"/>
      <w:marTop w:val="0"/>
      <w:marBottom w:val="0"/>
      <w:divBdr>
        <w:top w:val="none" w:sz="0" w:space="0" w:color="auto"/>
        <w:left w:val="none" w:sz="0" w:space="0" w:color="auto"/>
        <w:bottom w:val="none" w:sz="0" w:space="0" w:color="auto"/>
        <w:right w:val="none" w:sz="0" w:space="0" w:color="auto"/>
      </w:divBdr>
      <w:divsChild>
        <w:div w:id="5794099">
          <w:marLeft w:val="0"/>
          <w:marRight w:val="0"/>
          <w:marTop w:val="0"/>
          <w:marBottom w:val="0"/>
          <w:divBdr>
            <w:top w:val="none" w:sz="0" w:space="0" w:color="auto"/>
            <w:left w:val="none" w:sz="0" w:space="0" w:color="auto"/>
            <w:bottom w:val="none" w:sz="0" w:space="0" w:color="auto"/>
            <w:right w:val="none" w:sz="0" w:space="0" w:color="auto"/>
          </w:divBdr>
        </w:div>
        <w:div w:id="14380687">
          <w:marLeft w:val="0"/>
          <w:marRight w:val="0"/>
          <w:marTop w:val="0"/>
          <w:marBottom w:val="0"/>
          <w:divBdr>
            <w:top w:val="none" w:sz="0" w:space="0" w:color="auto"/>
            <w:left w:val="none" w:sz="0" w:space="0" w:color="auto"/>
            <w:bottom w:val="none" w:sz="0" w:space="0" w:color="auto"/>
            <w:right w:val="none" w:sz="0" w:space="0" w:color="auto"/>
          </w:divBdr>
        </w:div>
        <w:div w:id="18044519">
          <w:marLeft w:val="0"/>
          <w:marRight w:val="0"/>
          <w:marTop w:val="0"/>
          <w:marBottom w:val="0"/>
          <w:divBdr>
            <w:top w:val="none" w:sz="0" w:space="0" w:color="auto"/>
            <w:left w:val="none" w:sz="0" w:space="0" w:color="auto"/>
            <w:bottom w:val="none" w:sz="0" w:space="0" w:color="auto"/>
            <w:right w:val="none" w:sz="0" w:space="0" w:color="auto"/>
          </w:divBdr>
          <w:divsChild>
            <w:div w:id="444271229">
              <w:marLeft w:val="0"/>
              <w:marRight w:val="0"/>
              <w:marTop w:val="0"/>
              <w:marBottom w:val="0"/>
              <w:divBdr>
                <w:top w:val="none" w:sz="0" w:space="0" w:color="auto"/>
                <w:left w:val="none" w:sz="0" w:space="0" w:color="auto"/>
                <w:bottom w:val="none" w:sz="0" w:space="0" w:color="auto"/>
                <w:right w:val="none" w:sz="0" w:space="0" w:color="auto"/>
              </w:divBdr>
            </w:div>
            <w:div w:id="1566985861">
              <w:marLeft w:val="0"/>
              <w:marRight w:val="0"/>
              <w:marTop w:val="0"/>
              <w:marBottom w:val="0"/>
              <w:divBdr>
                <w:top w:val="none" w:sz="0" w:space="0" w:color="auto"/>
                <w:left w:val="none" w:sz="0" w:space="0" w:color="auto"/>
                <w:bottom w:val="none" w:sz="0" w:space="0" w:color="auto"/>
                <w:right w:val="none" w:sz="0" w:space="0" w:color="auto"/>
              </w:divBdr>
            </w:div>
            <w:div w:id="1635405699">
              <w:marLeft w:val="0"/>
              <w:marRight w:val="0"/>
              <w:marTop w:val="0"/>
              <w:marBottom w:val="0"/>
              <w:divBdr>
                <w:top w:val="none" w:sz="0" w:space="0" w:color="auto"/>
                <w:left w:val="none" w:sz="0" w:space="0" w:color="auto"/>
                <w:bottom w:val="none" w:sz="0" w:space="0" w:color="auto"/>
                <w:right w:val="none" w:sz="0" w:space="0" w:color="auto"/>
              </w:divBdr>
            </w:div>
          </w:divsChild>
        </w:div>
        <w:div w:id="289677276">
          <w:marLeft w:val="0"/>
          <w:marRight w:val="0"/>
          <w:marTop w:val="0"/>
          <w:marBottom w:val="0"/>
          <w:divBdr>
            <w:top w:val="none" w:sz="0" w:space="0" w:color="auto"/>
            <w:left w:val="none" w:sz="0" w:space="0" w:color="auto"/>
            <w:bottom w:val="none" w:sz="0" w:space="0" w:color="auto"/>
            <w:right w:val="none" w:sz="0" w:space="0" w:color="auto"/>
          </w:divBdr>
        </w:div>
        <w:div w:id="332226808">
          <w:marLeft w:val="0"/>
          <w:marRight w:val="0"/>
          <w:marTop w:val="0"/>
          <w:marBottom w:val="0"/>
          <w:divBdr>
            <w:top w:val="none" w:sz="0" w:space="0" w:color="auto"/>
            <w:left w:val="none" w:sz="0" w:space="0" w:color="auto"/>
            <w:bottom w:val="none" w:sz="0" w:space="0" w:color="auto"/>
            <w:right w:val="none" w:sz="0" w:space="0" w:color="auto"/>
          </w:divBdr>
        </w:div>
        <w:div w:id="489520069">
          <w:marLeft w:val="0"/>
          <w:marRight w:val="0"/>
          <w:marTop w:val="0"/>
          <w:marBottom w:val="0"/>
          <w:divBdr>
            <w:top w:val="none" w:sz="0" w:space="0" w:color="auto"/>
            <w:left w:val="none" w:sz="0" w:space="0" w:color="auto"/>
            <w:bottom w:val="none" w:sz="0" w:space="0" w:color="auto"/>
            <w:right w:val="none" w:sz="0" w:space="0" w:color="auto"/>
          </w:divBdr>
        </w:div>
        <w:div w:id="641615266">
          <w:marLeft w:val="0"/>
          <w:marRight w:val="0"/>
          <w:marTop w:val="0"/>
          <w:marBottom w:val="0"/>
          <w:divBdr>
            <w:top w:val="none" w:sz="0" w:space="0" w:color="auto"/>
            <w:left w:val="none" w:sz="0" w:space="0" w:color="auto"/>
            <w:bottom w:val="none" w:sz="0" w:space="0" w:color="auto"/>
            <w:right w:val="none" w:sz="0" w:space="0" w:color="auto"/>
          </w:divBdr>
        </w:div>
        <w:div w:id="838882538">
          <w:marLeft w:val="0"/>
          <w:marRight w:val="0"/>
          <w:marTop w:val="0"/>
          <w:marBottom w:val="0"/>
          <w:divBdr>
            <w:top w:val="none" w:sz="0" w:space="0" w:color="auto"/>
            <w:left w:val="none" w:sz="0" w:space="0" w:color="auto"/>
            <w:bottom w:val="none" w:sz="0" w:space="0" w:color="auto"/>
            <w:right w:val="none" w:sz="0" w:space="0" w:color="auto"/>
          </w:divBdr>
        </w:div>
        <w:div w:id="972250669">
          <w:marLeft w:val="0"/>
          <w:marRight w:val="0"/>
          <w:marTop w:val="0"/>
          <w:marBottom w:val="0"/>
          <w:divBdr>
            <w:top w:val="none" w:sz="0" w:space="0" w:color="auto"/>
            <w:left w:val="none" w:sz="0" w:space="0" w:color="auto"/>
            <w:bottom w:val="none" w:sz="0" w:space="0" w:color="auto"/>
            <w:right w:val="none" w:sz="0" w:space="0" w:color="auto"/>
          </w:divBdr>
        </w:div>
        <w:div w:id="1062753702">
          <w:marLeft w:val="0"/>
          <w:marRight w:val="0"/>
          <w:marTop w:val="0"/>
          <w:marBottom w:val="0"/>
          <w:divBdr>
            <w:top w:val="none" w:sz="0" w:space="0" w:color="auto"/>
            <w:left w:val="none" w:sz="0" w:space="0" w:color="auto"/>
            <w:bottom w:val="none" w:sz="0" w:space="0" w:color="auto"/>
            <w:right w:val="none" w:sz="0" w:space="0" w:color="auto"/>
          </w:divBdr>
        </w:div>
        <w:div w:id="1216163173">
          <w:marLeft w:val="0"/>
          <w:marRight w:val="0"/>
          <w:marTop w:val="0"/>
          <w:marBottom w:val="0"/>
          <w:divBdr>
            <w:top w:val="none" w:sz="0" w:space="0" w:color="auto"/>
            <w:left w:val="none" w:sz="0" w:space="0" w:color="auto"/>
            <w:bottom w:val="none" w:sz="0" w:space="0" w:color="auto"/>
            <w:right w:val="none" w:sz="0" w:space="0" w:color="auto"/>
          </w:divBdr>
        </w:div>
        <w:div w:id="1495143473">
          <w:marLeft w:val="0"/>
          <w:marRight w:val="0"/>
          <w:marTop w:val="0"/>
          <w:marBottom w:val="0"/>
          <w:divBdr>
            <w:top w:val="none" w:sz="0" w:space="0" w:color="auto"/>
            <w:left w:val="none" w:sz="0" w:space="0" w:color="auto"/>
            <w:bottom w:val="none" w:sz="0" w:space="0" w:color="auto"/>
            <w:right w:val="none" w:sz="0" w:space="0" w:color="auto"/>
          </w:divBdr>
        </w:div>
        <w:div w:id="1877740161">
          <w:marLeft w:val="0"/>
          <w:marRight w:val="0"/>
          <w:marTop w:val="0"/>
          <w:marBottom w:val="0"/>
          <w:divBdr>
            <w:top w:val="none" w:sz="0" w:space="0" w:color="auto"/>
            <w:left w:val="none" w:sz="0" w:space="0" w:color="auto"/>
            <w:bottom w:val="none" w:sz="0" w:space="0" w:color="auto"/>
            <w:right w:val="none" w:sz="0" w:space="0" w:color="auto"/>
          </w:divBdr>
        </w:div>
        <w:div w:id="1996838197">
          <w:marLeft w:val="0"/>
          <w:marRight w:val="0"/>
          <w:marTop w:val="0"/>
          <w:marBottom w:val="0"/>
          <w:divBdr>
            <w:top w:val="none" w:sz="0" w:space="0" w:color="auto"/>
            <w:left w:val="none" w:sz="0" w:space="0" w:color="auto"/>
            <w:bottom w:val="none" w:sz="0" w:space="0" w:color="auto"/>
            <w:right w:val="none" w:sz="0" w:space="0" w:color="auto"/>
          </w:divBdr>
        </w:div>
        <w:div w:id="2082940798">
          <w:marLeft w:val="0"/>
          <w:marRight w:val="0"/>
          <w:marTop w:val="0"/>
          <w:marBottom w:val="0"/>
          <w:divBdr>
            <w:top w:val="none" w:sz="0" w:space="0" w:color="auto"/>
            <w:left w:val="none" w:sz="0" w:space="0" w:color="auto"/>
            <w:bottom w:val="none" w:sz="0" w:space="0" w:color="auto"/>
            <w:right w:val="none" w:sz="0" w:space="0" w:color="auto"/>
          </w:divBdr>
        </w:div>
        <w:div w:id="2145852888">
          <w:marLeft w:val="0"/>
          <w:marRight w:val="0"/>
          <w:marTop w:val="0"/>
          <w:marBottom w:val="0"/>
          <w:divBdr>
            <w:top w:val="none" w:sz="0" w:space="0" w:color="auto"/>
            <w:left w:val="none" w:sz="0" w:space="0" w:color="auto"/>
            <w:bottom w:val="none" w:sz="0" w:space="0" w:color="auto"/>
            <w:right w:val="none" w:sz="0" w:space="0" w:color="auto"/>
          </w:divBdr>
        </w:div>
      </w:divsChild>
    </w:div>
    <w:div w:id="180778499">
      <w:bodyDiv w:val="1"/>
      <w:marLeft w:val="0"/>
      <w:marRight w:val="0"/>
      <w:marTop w:val="0"/>
      <w:marBottom w:val="0"/>
      <w:divBdr>
        <w:top w:val="none" w:sz="0" w:space="0" w:color="auto"/>
        <w:left w:val="none" w:sz="0" w:space="0" w:color="auto"/>
        <w:bottom w:val="none" w:sz="0" w:space="0" w:color="auto"/>
        <w:right w:val="none" w:sz="0" w:space="0" w:color="auto"/>
      </w:divBdr>
      <w:divsChild>
        <w:div w:id="35861311">
          <w:marLeft w:val="0"/>
          <w:marRight w:val="0"/>
          <w:marTop w:val="0"/>
          <w:marBottom w:val="0"/>
          <w:divBdr>
            <w:top w:val="none" w:sz="0" w:space="0" w:color="auto"/>
            <w:left w:val="none" w:sz="0" w:space="0" w:color="auto"/>
            <w:bottom w:val="none" w:sz="0" w:space="0" w:color="auto"/>
            <w:right w:val="none" w:sz="0" w:space="0" w:color="auto"/>
          </w:divBdr>
          <w:divsChild>
            <w:div w:id="1809858651">
              <w:marLeft w:val="0"/>
              <w:marRight w:val="0"/>
              <w:marTop w:val="0"/>
              <w:marBottom w:val="0"/>
              <w:divBdr>
                <w:top w:val="none" w:sz="0" w:space="0" w:color="auto"/>
                <w:left w:val="none" w:sz="0" w:space="0" w:color="auto"/>
                <w:bottom w:val="none" w:sz="0" w:space="0" w:color="auto"/>
                <w:right w:val="none" w:sz="0" w:space="0" w:color="auto"/>
              </w:divBdr>
            </w:div>
          </w:divsChild>
        </w:div>
        <w:div w:id="36205135">
          <w:marLeft w:val="0"/>
          <w:marRight w:val="0"/>
          <w:marTop w:val="0"/>
          <w:marBottom w:val="0"/>
          <w:divBdr>
            <w:top w:val="none" w:sz="0" w:space="0" w:color="auto"/>
            <w:left w:val="none" w:sz="0" w:space="0" w:color="auto"/>
            <w:bottom w:val="none" w:sz="0" w:space="0" w:color="auto"/>
            <w:right w:val="none" w:sz="0" w:space="0" w:color="auto"/>
          </w:divBdr>
          <w:divsChild>
            <w:div w:id="1086461129">
              <w:marLeft w:val="0"/>
              <w:marRight w:val="0"/>
              <w:marTop w:val="0"/>
              <w:marBottom w:val="0"/>
              <w:divBdr>
                <w:top w:val="none" w:sz="0" w:space="0" w:color="auto"/>
                <w:left w:val="none" w:sz="0" w:space="0" w:color="auto"/>
                <w:bottom w:val="none" w:sz="0" w:space="0" w:color="auto"/>
                <w:right w:val="none" w:sz="0" w:space="0" w:color="auto"/>
              </w:divBdr>
            </w:div>
          </w:divsChild>
        </w:div>
        <w:div w:id="37552883">
          <w:marLeft w:val="0"/>
          <w:marRight w:val="0"/>
          <w:marTop w:val="0"/>
          <w:marBottom w:val="0"/>
          <w:divBdr>
            <w:top w:val="none" w:sz="0" w:space="0" w:color="auto"/>
            <w:left w:val="none" w:sz="0" w:space="0" w:color="auto"/>
            <w:bottom w:val="none" w:sz="0" w:space="0" w:color="auto"/>
            <w:right w:val="none" w:sz="0" w:space="0" w:color="auto"/>
          </w:divBdr>
          <w:divsChild>
            <w:div w:id="1111902126">
              <w:marLeft w:val="0"/>
              <w:marRight w:val="0"/>
              <w:marTop w:val="0"/>
              <w:marBottom w:val="0"/>
              <w:divBdr>
                <w:top w:val="none" w:sz="0" w:space="0" w:color="auto"/>
                <w:left w:val="none" w:sz="0" w:space="0" w:color="auto"/>
                <w:bottom w:val="none" w:sz="0" w:space="0" w:color="auto"/>
                <w:right w:val="none" w:sz="0" w:space="0" w:color="auto"/>
              </w:divBdr>
            </w:div>
          </w:divsChild>
        </w:div>
        <w:div w:id="60520367">
          <w:marLeft w:val="0"/>
          <w:marRight w:val="0"/>
          <w:marTop w:val="0"/>
          <w:marBottom w:val="0"/>
          <w:divBdr>
            <w:top w:val="none" w:sz="0" w:space="0" w:color="auto"/>
            <w:left w:val="none" w:sz="0" w:space="0" w:color="auto"/>
            <w:bottom w:val="none" w:sz="0" w:space="0" w:color="auto"/>
            <w:right w:val="none" w:sz="0" w:space="0" w:color="auto"/>
          </w:divBdr>
          <w:divsChild>
            <w:div w:id="2078818055">
              <w:marLeft w:val="0"/>
              <w:marRight w:val="0"/>
              <w:marTop w:val="0"/>
              <w:marBottom w:val="0"/>
              <w:divBdr>
                <w:top w:val="none" w:sz="0" w:space="0" w:color="auto"/>
                <w:left w:val="none" w:sz="0" w:space="0" w:color="auto"/>
                <w:bottom w:val="none" w:sz="0" w:space="0" w:color="auto"/>
                <w:right w:val="none" w:sz="0" w:space="0" w:color="auto"/>
              </w:divBdr>
            </w:div>
          </w:divsChild>
        </w:div>
        <w:div w:id="69500735">
          <w:marLeft w:val="0"/>
          <w:marRight w:val="0"/>
          <w:marTop w:val="0"/>
          <w:marBottom w:val="0"/>
          <w:divBdr>
            <w:top w:val="none" w:sz="0" w:space="0" w:color="auto"/>
            <w:left w:val="none" w:sz="0" w:space="0" w:color="auto"/>
            <w:bottom w:val="none" w:sz="0" w:space="0" w:color="auto"/>
            <w:right w:val="none" w:sz="0" w:space="0" w:color="auto"/>
          </w:divBdr>
          <w:divsChild>
            <w:div w:id="1387490065">
              <w:marLeft w:val="0"/>
              <w:marRight w:val="0"/>
              <w:marTop w:val="0"/>
              <w:marBottom w:val="0"/>
              <w:divBdr>
                <w:top w:val="none" w:sz="0" w:space="0" w:color="auto"/>
                <w:left w:val="none" w:sz="0" w:space="0" w:color="auto"/>
                <w:bottom w:val="none" w:sz="0" w:space="0" w:color="auto"/>
                <w:right w:val="none" w:sz="0" w:space="0" w:color="auto"/>
              </w:divBdr>
            </w:div>
          </w:divsChild>
        </w:div>
        <w:div w:id="70197779">
          <w:marLeft w:val="0"/>
          <w:marRight w:val="0"/>
          <w:marTop w:val="0"/>
          <w:marBottom w:val="0"/>
          <w:divBdr>
            <w:top w:val="none" w:sz="0" w:space="0" w:color="auto"/>
            <w:left w:val="none" w:sz="0" w:space="0" w:color="auto"/>
            <w:bottom w:val="none" w:sz="0" w:space="0" w:color="auto"/>
            <w:right w:val="none" w:sz="0" w:space="0" w:color="auto"/>
          </w:divBdr>
          <w:divsChild>
            <w:div w:id="896017360">
              <w:marLeft w:val="0"/>
              <w:marRight w:val="0"/>
              <w:marTop w:val="0"/>
              <w:marBottom w:val="0"/>
              <w:divBdr>
                <w:top w:val="none" w:sz="0" w:space="0" w:color="auto"/>
                <w:left w:val="none" w:sz="0" w:space="0" w:color="auto"/>
                <w:bottom w:val="none" w:sz="0" w:space="0" w:color="auto"/>
                <w:right w:val="none" w:sz="0" w:space="0" w:color="auto"/>
              </w:divBdr>
            </w:div>
          </w:divsChild>
        </w:div>
        <w:div w:id="76248359">
          <w:marLeft w:val="0"/>
          <w:marRight w:val="0"/>
          <w:marTop w:val="0"/>
          <w:marBottom w:val="0"/>
          <w:divBdr>
            <w:top w:val="none" w:sz="0" w:space="0" w:color="auto"/>
            <w:left w:val="none" w:sz="0" w:space="0" w:color="auto"/>
            <w:bottom w:val="none" w:sz="0" w:space="0" w:color="auto"/>
            <w:right w:val="none" w:sz="0" w:space="0" w:color="auto"/>
          </w:divBdr>
          <w:divsChild>
            <w:div w:id="536042129">
              <w:marLeft w:val="0"/>
              <w:marRight w:val="0"/>
              <w:marTop w:val="0"/>
              <w:marBottom w:val="0"/>
              <w:divBdr>
                <w:top w:val="none" w:sz="0" w:space="0" w:color="auto"/>
                <w:left w:val="none" w:sz="0" w:space="0" w:color="auto"/>
                <w:bottom w:val="none" w:sz="0" w:space="0" w:color="auto"/>
                <w:right w:val="none" w:sz="0" w:space="0" w:color="auto"/>
              </w:divBdr>
            </w:div>
          </w:divsChild>
        </w:div>
        <w:div w:id="113059888">
          <w:marLeft w:val="0"/>
          <w:marRight w:val="0"/>
          <w:marTop w:val="0"/>
          <w:marBottom w:val="0"/>
          <w:divBdr>
            <w:top w:val="none" w:sz="0" w:space="0" w:color="auto"/>
            <w:left w:val="none" w:sz="0" w:space="0" w:color="auto"/>
            <w:bottom w:val="none" w:sz="0" w:space="0" w:color="auto"/>
            <w:right w:val="none" w:sz="0" w:space="0" w:color="auto"/>
          </w:divBdr>
          <w:divsChild>
            <w:div w:id="1189029170">
              <w:marLeft w:val="0"/>
              <w:marRight w:val="0"/>
              <w:marTop w:val="0"/>
              <w:marBottom w:val="0"/>
              <w:divBdr>
                <w:top w:val="none" w:sz="0" w:space="0" w:color="auto"/>
                <w:left w:val="none" w:sz="0" w:space="0" w:color="auto"/>
                <w:bottom w:val="none" w:sz="0" w:space="0" w:color="auto"/>
                <w:right w:val="none" w:sz="0" w:space="0" w:color="auto"/>
              </w:divBdr>
            </w:div>
          </w:divsChild>
        </w:div>
        <w:div w:id="120997181">
          <w:marLeft w:val="0"/>
          <w:marRight w:val="0"/>
          <w:marTop w:val="0"/>
          <w:marBottom w:val="0"/>
          <w:divBdr>
            <w:top w:val="none" w:sz="0" w:space="0" w:color="auto"/>
            <w:left w:val="none" w:sz="0" w:space="0" w:color="auto"/>
            <w:bottom w:val="none" w:sz="0" w:space="0" w:color="auto"/>
            <w:right w:val="none" w:sz="0" w:space="0" w:color="auto"/>
          </w:divBdr>
          <w:divsChild>
            <w:div w:id="1035279262">
              <w:marLeft w:val="0"/>
              <w:marRight w:val="0"/>
              <w:marTop w:val="0"/>
              <w:marBottom w:val="0"/>
              <w:divBdr>
                <w:top w:val="none" w:sz="0" w:space="0" w:color="auto"/>
                <w:left w:val="none" w:sz="0" w:space="0" w:color="auto"/>
                <w:bottom w:val="none" w:sz="0" w:space="0" w:color="auto"/>
                <w:right w:val="none" w:sz="0" w:space="0" w:color="auto"/>
              </w:divBdr>
            </w:div>
          </w:divsChild>
        </w:div>
        <w:div w:id="140008376">
          <w:marLeft w:val="0"/>
          <w:marRight w:val="0"/>
          <w:marTop w:val="0"/>
          <w:marBottom w:val="0"/>
          <w:divBdr>
            <w:top w:val="none" w:sz="0" w:space="0" w:color="auto"/>
            <w:left w:val="none" w:sz="0" w:space="0" w:color="auto"/>
            <w:bottom w:val="none" w:sz="0" w:space="0" w:color="auto"/>
            <w:right w:val="none" w:sz="0" w:space="0" w:color="auto"/>
          </w:divBdr>
          <w:divsChild>
            <w:div w:id="1745760259">
              <w:marLeft w:val="0"/>
              <w:marRight w:val="0"/>
              <w:marTop w:val="0"/>
              <w:marBottom w:val="0"/>
              <w:divBdr>
                <w:top w:val="none" w:sz="0" w:space="0" w:color="auto"/>
                <w:left w:val="none" w:sz="0" w:space="0" w:color="auto"/>
                <w:bottom w:val="none" w:sz="0" w:space="0" w:color="auto"/>
                <w:right w:val="none" w:sz="0" w:space="0" w:color="auto"/>
              </w:divBdr>
            </w:div>
          </w:divsChild>
        </w:div>
        <w:div w:id="184566138">
          <w:marLeft w:val="0"/>
          <w:marRight w:val="0"/>
          <w:marTop w:val="0"/>
          <w:marBottom w:val="0"/>
          <w:divBdr>
            <w:top w:val="none" w:sz="0" w:space="0" w:color="auto"/>
            <w:left w:val="none" w:sz="0" w:space="0" w:color="auto"/>
            <w:bottom w:val="none" w:sz="0" w:space="0" w:color="auto"/>
            <w:right w:val="none" w:sz="0" w:space="0" w:color="auto"/>
          </w:divBdr>
          <w:divsChild>
            <w:div w:id="1998218517">
              <w:marLeft w:val="0"/>
              <w:marRight w:val="0"/>
              <w:marTop w:val="0"/>
              <w:marBottom w:val="0"/>
              <w:divBdr>
                <w:top w:val="none" w:sz="0" w:space="0" w:color="auto"/>
                <w:left w:val="none" w:sz="0" w:space="0" w:color="auto"/>
                <w:bottom w:val="none" w:sz="0" w:space="0" w:color="auto"/>
                <w:right w:val="none" w:sz="0" w:space="0" w:color="auto"/>
              </w:divBdr>
            </w:div>
          </w:divsChild>
        </w:div>
        <w:div w:id="196893893">
          <w:marLeft w:val="0"/>
          <w:marRight w:val="0"/>
          <w:marTop w:val="0"/>
          <w:marBottom w:val="0"/>
          <w:divBdr>
            <w:top w:val="none" w:sz="0" w:space="0" w:color="auto"/>
            <w:left w:val="none" w:sz="0" w:space="0" w:color="auto"/>
            <w:bottom w:val="none" w:sz="0" w:space="0" w:color="auto"/>
            <w:right w:val="none" w:sz="0" w:space="0" w:color="auto"/>
          </w:divBdr>
          <w:divsChild>
            <w:div w:id="1969702247">
              <w:marLeft w:val="0"/>
              <w:marRight w:val="0"/>
              <w:marTop w:val="0"/>
              <w:marBottom w:val="0"/>
              <w:divBdr>
                <w:top w:val="none" w:sz="0" w:space="0" w:color="auto"/>
                <w:left w:val="none" w:sz="0" w:space="0" w:color="auto"/>
                <w:bottom w:val="none" w:sz="0" w:space="0" w:color="auto"/>
                <w:right w:val="none" w:sz="0" w:space="0" w:color="auto"/>
              </w:divBdr>
            </w:div>
          </w:divsChild>
        </w:div>
        <w:div w:id="215121562">
          <w:marLeft w:val="0"/>
          <w:marRight w:val="0"/>
          <w:marTop w:val="0"/>
          <w:marBottom w:val="0"/>
          <w:divBdr>
            <w:top w:val="none" w:sz="0" w:space="0" w:color="auto"/>
            <w:left w:val="none" w:sz="0" w:space="0" w:color="auto"/>
            <w:bottom w:val="none" w:sz="0" w:space="0" w:color="auto"/>
            <w:right w:val="none" w:sz="0" w:space="0" w:color="auto"/>
          </w:divBdr>
          <w:divsChild>
            <w:div w:id="1722316749">
              <w:marLeft w:val="0"/>
              <w:marRight w:val="0"/>
              <w:marTop w:val="0"/>
              <w:marBottom w:val="0"/>
              <w:divBdr>
                <w:top w:val="none" w:sz="0" w:space="0" w:color="auto"/>
                <w:left w:val="none" w:sz="0" w:space="0" w:color="auto"/>
                <w:bottom w:val="none" w:sz="0" w:space="0" w:color="auto"/>
                <w:right w:val="none" w:sz="0" w:space="0" w:color="auto"/>
              </w:divBdr>
            </w:div>
          </w:divsChild>
        </w:div>
        <w:div w:id="235633550">
          <w:marLeft w:val="0"/>
          <w:marRight w:val="0"/>
          <w:marTop w:val="0"/>
          <w:marBottom w:val="0"/>
          <w:divBdr>
            <w:top w:val="none" w:sz="0" w:space="0" w:color="auto"/>
            <w:left w:val="none" w:sz="0" w:space="0" w:color="auto"/>
            <w:bottom w:val="none" w:sz="0" w:space="0" w:color="auto"/>
            <w:right w:val="none" w:sz="0" w:space="0" w:color="auto"/>
          </w:divBdr>
          <w:divsChild>
            <w:div w:id="636109429">
              <w:marLeft w:val="0"/>
              <w:marRight w:val="0"/>
              <w:marTop w:val="0"/>
              <w:marBottom w:val="0"/>
              <w:divBdr>
                <w:top w:val="none" w:sz="0" w:space="0" w:color="auto"/>
                <w:left w:val="none" w:sz="0" w:space="0" w:color="auto"/>
                <w:bottom w:val="none" w:sz="0" w:space="0" w:color="auto"/>
                <w:right w:val="none" w:sz="0" w:space="0" w:color="auto"/>
              </w:divBdr>
            </w:div>
          </w:divsChild>
        </w:div>
        <w:div w:id="236550311">
          <w:marLeft w:val="0"/>
          <w:marRight w:val="0"/>
          <w:marTop w:val="0"/>
          <w:marBottom w:val="0"/>
          <w:divBdr>
            <w:top w:val="none" w:sz="0" w:space="0" w:color="auto"/>
            <w:left w:val="none" w:sz="0" w:space="0" w:color="auto"/>
            <w:bottom w:val="none" w:sz="0" w:space="0" w:color="auto"/>
            <w:right w:val="none" w:sz="0" w:space="0" w:color="auto"/>
          </w:divBdr>
          <w:divsChild>
            <w:div w:id="544680489">
              <w:marLeft w:val="0"/>
              <w:marRight w:val="0"/>
              <w:marTop w:val="0"/>
              <w:marBottom w:val="0"/>
              <w:divBdr>
                <w:top w:val="none" w:sz="0" w:space="0" w:color="auto"/>
                <w:left w:val="none" w:sz="0" w:space="0" w:color="auto"/>
                <w:bottom w:val="none" w:sz="0" w:space="0" w:color="auto"/>
                <w:right w:val="none" w:sz="0" w:space="0" w:color="auto"/>
              </w:divBdr>
            </w:div>
          </w:divsChild>
        </w:div>
        <w:div w:id="272059172">
          <w:marLeft w:val="0"/>
          <w:marRight w:val="0"/>
          <w:marTop w:val="0"/>
          <w:marBottom w:val="0"/>
          <w:divBdr>
            <w:top w:val="none" w:sz="0" w:space="0" w:color="auto"/>
            <w:left w:val="none" w:sz="0" w:space="0" w:color="auto"/>
            <w:bottom w:val="none" w:sz="0" w:space="0" w:color="auto"/>
            <w:right w:val="none" w:sz="0" w:space="0" w:color="auto"/>
          </w:divBdr>
          <w:divsChild>
            <w:div w:id="204871188">
              <w:marLeft w:val="0"/>
              <w:marRight w:val="0"/>
              <w:marTop w:val="0"/>
              <w:marBottom w:val="0"/>
              <w:divBdr>
                <w:top w:val="none" w:sz="0" w:space="0" w:color="auto"/>
                <w:left w:val="none" w:sz="0" w:space="0" w:color="auto"/>
                <w:bottom w:val="none" w:sz="0" w:space="0" w:color="auto"/>
                <w:right w:val="none" w:sz="0" w:space="0" w:color="auto"/>
              </w:divBdr>
            </w:div>
          </w:divsChild>
        </w:div>
        <w:div w:id="324091681">
          <w:marLeft w:val="0"/>
          <w:marRight w:val="0"/>
          <w:marTop w:val="0"/>
          <w:marBottom w:val="0"/>
          <w:divBdr>
            <w:top w:val="none" w:sz="0" w:space="0" w:color="auto"/>
            <w:left w:val="none" w:sz="0" w:space="0" w:color="auto"/>
            <w:bottom w:val="none" w:sz="0" w:space="0" w:color="auto"/>
            <w:right w:val="none" w:sz="0" w:space="0" w:color="auto"/>
          </w:divBdr>
          <w:divsChild>
            <w:div w:id="1057555860">
              <w:marLeft w:val="0"/>
              <w:marRight w:val="0"/>
              <w:marTop w:val="0"/>
              <w:marBottom w:val="0"/>
              <w:divBdr>
                <w:top w:val="none" w:sz="0" w:space="0" w:color="auto"/>
                <w:left w:val="none" w:sz="0" w:space="0" w:color="auto"/>
                <w:bottom w:val="none" w:sz="0" w:space="0" w:color="auto"/>
                <w:right w:val="none" w:sz="0" w:space="0" w:color="auto"/>
              </w:divBdr>
            </w:div>
          </w:divsChild>
        </w:div>
        <w:div w:id="329525294">
          <w:marLeft w:val="0"/>
          <w:marRight w:val="0"/>
          <w:marTop w:val="0"/>
          <w:marBottom w:val="0"/>
          <w:divBdr>
            <w:top w:val="none" w:sz="0" w:space="0" w:color="auto"/>
            <w:left w:val="none" w:sz="0" w:space="0" w:color="auto"/>
            <w:bottom w:val="none" w:sz="0" w:space="0" w:color="auto"/>
            <w:right w:val="none" w:sz="0" w:space="0" w:color="auto"/>
          </w:divBdr>
          <w:divsChild>
            <w:div w:id="1918513996">
              <w:marLeft w:val="0"/>
              <w:marRight w:val="0"/>
              <w:marTop w:val="0"/>
              <w:marBottom w:val="0"/>
              <w:divBdr>
                <w:top w:val="none" w:sz="0" w:space="0" w:color="auto"/>
                <w:left w:val="none" w:sz="0" w:space="0" w:color="auto"/>
                <w:bottom w:val="none" w:sz="0" w:space="0" w:color="auto"/>
                <w:right w:val="none" w:sz="0" w:space="0" w:color="auto"/>
              </w:divBdr>
            </w:div>
          </w:divsChild>
        </w:div>
        <w:div w:id="346448475">
          <w:marLeft w:val="0"/>
          <w:marRight w:val="0"/>
          <w:marTop w:val="0"/>
          <w:marBottom w:val="0"/>
          <w:divBdr>
            <w:top w:val="none" w:sz="0" w:space="0" w:color="auto"/>
            <w:left w:val="none" w:sz="0" w:space="0" w:color="auto"/>
            <w:bottom w:val="none" w:sz="0" w:space="0" w:color="auto"/>
            <w:right w:val="none" w:sz="0" w:space="0" w:color="auto"/>
          </w:divBdr>
          <w:divsChild>
            <w:div w:id="437332822">
              <w:marLeft w:val="0"/>
              <w:marRight w:val="0"/>
              <w:marTop w:val="0"/>
              <w:marBottom w:val="0"/>
              <w:divBdr>
                <w:top w:val="none" w:sz="0" w:space="0" w:color="auto"/>
                <w:left w:val="none" w:sz="0" w:space="0" w:color="auto"/>
                <w:bottom w:val="none" w:sz="0" w:space="0" w:color="auto"/>
                <w:right w:val="none" w:sz="0" w:space="0" w:color="auto"/>
              </w:divBdr>
            </w:div>
          </w:divsChild>
        </w:div>
        <w:div w:id="361824883">
          <w:marLeft w:val="0"/>
          <w:marRight w:val="0"/>
          <w:marTop w:val="0"/>
          <w:marBottom w:val="0"/>
          <w:divBdr>
            <w:top w:val="none" w:sz="0" w:space="0" w:color="auto"/>
            <w:left w:val="none" w:sz="0" w:space="0" w:color="auto"/>
            <w:bottom w:val="none" w:sz="0" w:space="0" w:color="auto"/>
            <w:right w:val="none" w:sz="0" w:space="0" w:color="auto"/>
          </w:divBdr>
          <w:divsChild>
            <w:div w:id="155876768">
              <w:marLeft w:val="0"/>
              <w:marRight w:val="0"/>
              <w:marTop w:val="0"/>
              <w:marBottom w:val="0"/>
              <w:divBdr>
                <w:top w:val="none" w:sz="0" w:space="0" w:color="auto"/>
                <w:left w:val="none" w:sz="0" w:space="0" w:color="auto"/>
                <w:bottom w:val="none" w:sz="0" w:space="0" w:color="auto"/>
                <w:right w:val="none" w:sz="0" w:space="0" w:color="auto"/>
              </w:divBdr>
            </w:div>
          </w:divsChild>
        </w:div>
        <w:div w:id="451175677">
          <w:marLeft w:val="0"/>
          <w:marRight w:val="0"/>
          <w:marTop w:val="0"/>
          <w:marBottom w:val="0"/>
          <w:divBdr>
            <w:top w:val="none" w:sz="0" w:space="0" w:color="auto"/>
            <w:left w:val="none" w:sz="0" w:space="0" w:color="auto"/>
            <w:bottom w:val="none" w:sz="0" w:space="0" w:color="auto"/>
            <w:right w:val="none" w:sz="0" w:space="0" w:color="auto"/>
          </w:divBdr>
          <w:divsChild>
            <w:div w:id="585770254">
              <w:marLeft w:val="0"/>
              <w:marRight w:val="0"/>
              <w:marTop w:val="0"/>
              <w:marBottom w:val="0"/>
              <w:divBdr>
                <w:top w:val="none" w:sz="0" w:space="0" w:color="auto"/>
                <w:left w:val="none" w:sz="0" w:space="0" w:color="auto"/>
                <w:bottom w:val="none" w:sz="0" w:space="0" w:color="auto"/>
                <w:right w:val="none" w:sz="0" w:space="0" w:color="auto"/>
              </w:divBdr>
            </w:div>
          </w:divsChild>
        </w:div>
        <w:div w:id="459105146">
          <w:marLeft w:val="0"/>
          <w:marRight w:val="0"/>
          <w:marTop w:val="0"/>
          <w:marBottom w:val="0"/>
          <w:divBdr>
            <w:top w:val="none" w:sz="0" w:space="0" w:color="auto"/>
            <w:left w:val="none" w:sz="0" w:space="0" w:color="auto"/>
            <w:bottom w:val="none" w:sz="0" w:space="0" w:color="auto"/>
            <w:right w:val="none" w:sz="0" w:space="0" w:color="auto"/>
          </w:divBdr>
          <w:divsChild>
            <w:div w:id="1995908509">
              <w:marLeft w:val="0"/>
              <w:marRight w:val="0"/>
              <w:marTop w:val="0"/>
              <w:marBottom w:val="0"/>
              <w:divBdr>
                <w:top w:val="none" w:sz="0" w:space="0" w:color="auto"/>
                <w:left w:val="none" w:sz="0" w:space="0" w:color="auto"/>
                <w:bottom w:val="none" w:sz="0" w:space="0" w:color="auto"/>
                <w:right w:val="none" w:sz="0" w:space="0" w:color="auto"/>
              </w:divBdr>
            </w:div>
          </w:divsChild>
        </w:div>
        <w:div w:id="585268015">
          <w:marLeft w:val="0"/>
          <w:marRight w:val="0"/>
          <w:marTop w:val="0"/>
          <w:marBottom w:val="0"/>
          <w:divBdr>
            <w:top w:val="none" w:sz="0" w:space="0" w:color="auto"/>
            <w:left w:val="none" w:sz="0" w:space="0" w:color="auto"/>
            <w:bottom w:val="none" w:sz="0" w:space="0" w:color="auto"/>
            <w:right w:val="none" w:sz="0" w:space="0" w:color="auto"/>
          </w:divBdr>
          <w:divsChild>
            <w:div w:id="1391877508">
              <w:marLeft w:val="0"/>
              <w:marRight w:val="0"/>
              <w:marTop w:val="0"/>
              <w:marBottom w:val="0"/>
              <w:divBdr>
                <w:top w:val="none" w:sz="0" w:space="0" w:color="auto"/>
                <w:left w:val="none" w:sz="0" w:space="0" w:color="auto"/>
                <w:bottom w:val="none" w:sz="0" w:space="0" w:color="auto"/>
                <w:right w:val="none" w:sz="0" w:space="0" w:color="auto"/>
              </w:divBdr>
            </w:div>
          </w:divsChild>
        </w:div>
        <w:div w:id="629896083">
          <w:marLeft w:val="0"/>
          <w:marRight w:val="0"/>
          <w:marTop w:val="0"/>
          <w:marBottom w:val="0"/>
          <w:divBdr>
            <w:top w:val="none" w:sz="0" w:space="0" w:color="auto"/>
            <w:left w:val="none" w:sz="0" w:space="0" w:color="auto"/>
            <w:bottom w:val="none" w:sz="0" w:space="0" w:color="auto"/>
            <w:right w:val="none" w:sz="0" w:space="0" w:color="auto"/>
          </w:divBdr>
          <w:divsChild>
            <w:div w:id="1384251473">
              <w:marLeft w:val="0"/>
              <w:marRight w:val="0"/>
              <w:marTop w:val="0"/>
              <w:marBottom w:val="0"/>
              <w:divBdr>
                <w:top w:val="none" w:sz="0" w:space="0" w:color="auto"/>
                <w:left w:val="none" w:sz="0" w:space="0" w:color="auto"/>
                <w:bottom w:val="none" w:sz="0" w:space="0" w:color="auto"/>
                <w:right w:val="none" w:sz="0" w:space="0" w:color="auto"/>
              </w:divBdr>
            </w:div>
          </w:divsChild>
        </w:div>
        <w:div w:id="638153611">
          <w:marLeft w:val="0"/>
          <w:marRight w:val="0"/>
          <w:marTop w:val="0"/>
          <w:marBottom w:val="0"/>
          <w:divBdr>
            <w:top w:val="none" w:sz="0" w:space="0" w:color="auto"/>
            <w:left w:val="none" w:sz="0" w:space="0" w:color="auto"/>
            <w:bottom w:val="none" w:sz="0" w:space="0" w:color="auto"/>
            <w:right w:val="none" w:sz="0" w:space="0" w:color="auto"/>
          </w:divBdr>
          <w:divsChild>
            <w:div w:id="412245727">
              <w:marLeft w:val="0"/>
              <w:marRight w:val="0"/>
              <w:marTop w:val="0"/>
              <w:marBottom w:val="0"/>
              <w:divBdr>
                <w:top w:val="none" w:sz="0" w:space="0" w:color="auto"/>
                <w:left w:val="none" w:sz="0" w:space="0" w:color="auto"/>
                <w:bottom w:val="none" w:sz="0" w:space="0" w:color="auto"/>
                <w:right w:val="none" w:sz="0" w:space="0" w:color="auto"/>
              </w:divBdr>
            </w:div>
          </w:divsChild>
        </w:div>
        <w:div w:id="652684656">
          <w:marLeft w:val="0"/>
          <w:marRight w:val="0"/>
          <w:marTop w:val="0"/>
          <w:marBottom w:val="0"/>
          <w:divBdr>
            <w:top w:val="none" w:sz="0" w:space="0" w:color="auto"/>
            <w:left w:val="none" w:sz="0" w:space="0" w:color="auto"/>
            <w:bottom w:val="none" w:sz="0" w:space="0" w:color="auto"/>
            <w:right w:val="none" w:sz="0" w:space="0" w:color="auto"/>
          </w:divBdr>
          <w:divsChild>
            <w:div w:id="84618528">
              <w:marLeft w:val="0"/>
              <w:marRight w:val="0"/>
              <w:marTop w:val="0"/>
              <w:marBottom w:val="0"/>
              <w:divBdr>
                <w:top w:val="none" w:sz="0" w:space="0" w:color="auto"/>
                <w:left w:val="none" w:sz="0" w:space="0" w:color="auto"/>
                <w:bottom w:val="none" w:sz="0" w:space="0" w:color="auto"/>
                <w:right w:val="none" w:sz="0" w:space="0" w:color="auto"/>
              </w:divBdr>
            </w:div>
          </w:divsChild>
        </w:div>
        <w:div w:id="722414502">
          <w:marLeft w:val="0"/>
          <w:marRight w:val="0"/>
          <w:marTop w:val="0"/>
          <w:marBottom w:val="0"/>
          <w:divBdr>
            <w:top w:val="none" w:sz="0" w:space="0" w:color="auto"/>
            <w:left w:val="none" w:sz="0" w:space="0" w:color="auto"/>
            <w:bottom w:val="none" w:sz="0" w:space="0" w:color="auto"/>
            <w:right w:val="none" w:sz="0" w:space="0" w:color="auto"/>
          </w:divBdr>
          <w:divsChild>
            <w:div w:id="449982378">
              <w:marLeft w:val="0"/>
              <w:marRight w:val="0"/>
              <w:marTop w:val="0"/>
              <w:marBottom w:val="0"/>
              <w:divBdr>
                <w:top w:val="none" w:sz="0" w:space="0" w:color="auto"/>
                <w:left w:val="none" w:sz="0" w:space="0" w:color="auto"/>
                <w:bottom w:val="none" w:sz="0" w:space="0" w:color="auto"/>
                <w:right w:val="none" w:sz="0" w:space="0" w:color="auto"/>
              </w:divBdr>
            </w:div>
          </w:divsChild>
        </w:div>
        <w:div w:id="780689063">
          <w:marLeft w:val="0"/>
          <w:marRight w:val="0"/>
          <w:marTop w:val="0"/>
          <w:marBottom w:val="0"/>
          <w:divBdr>
            <w:top w:val="none" w:sz="0" w:space="0" w:color="auto"/>
            <w:left w:val="none" w:sz="0" w:space="0" w:color="auto"/>
            <w:bottom w:val="none" w:sz="0" w:space="0" w:color="auto"/>
            <w:right w:val="none" w:sz="0" w:space="0" w:color="auto"/>
          </w:divBdr>
          <w:divsChild>
            <w:div w:id="1524131078">
              <w:marLeft w:val="0"/>
              <w:marRight w:val="0"/>
              <w:marTop w:val="0"/>
              <w:marBottom w:val="0"/>
              <w:divBdr>
                <w:top w:val="none" w:sz="0" w:space="0" w:color="auto"/>
                <w:left w:val="none" w:sz="0" w:space="0" w:color="auto"/>
                <w:bottom w:val="none" w:sz="0" w:space="0" w:color="auto"/>
                <w:right w:val="none" w:sz="0" w:space="0" w:color="auto"/>
              </w:divBdr>
            </w:div>
          </w:divsChild>
        </w:div>
        <w:div w:id="819735702">
          <w:marLeft w:val="0"/>
          <w:marRight w:val="0"/>
          <w:marTop w:val="0"/>
          <w:marBottom w:val="0"/>
          <w:divBdr>
            <w:top w:val="none" w:sz="0" w:space="0" w:color="auto"/>
            <w:left w:val="none" w:sz="0" w:space="0" w:color="auto"/>
            <w:bottom w:val="none" w:sz="0" w:space="0" w:color="auto"/>
            <w:right w:val="none" w:sz="0" w:space="0" w:color="auto"/>
          </w:divBdr>
          <w:divsChild>
            <w:div w:id="1445345866">
              <w:marLeft w:val="0"/>
              <w:marRight w:val="0"/>
              <w:marTop w:val="0"/>
              <w:marBottom w:val="0"/>
              <w:divBdr>
                <w:top w:val="none" w:sz="0" w:space="0" w:color="auto"/>
                <w:left w:val="none" w:sz="0" w:space="0" w:color="auto"/>
                <w:bottom w:val="none" w:sz="0" w:space="0" w:color="auto"/>
                <w:right w:val="none" w:sz="0" w:space="0" w:color="auto"/>
              </w:divBdr>
            </w:div>
          </w:divsChild>
        </w:div>
        <w:div w:id="1013458522">
          <w:marLeft w:val="0"/>
          <w:marRight w:val="0"/>
          <w:marTop w:val="0"/>
          <w:marBottom w:val="0"/>
          <w:divBdr>
            <w:top w:val="none" w:sz="0" w:space="0" w:color="auto"/>
            <w:left w:val="none" w:sz="0" w:space="0" w:color="auto"/>
            <w:bottom w:val="none" w:sz="0" w:space="0" w:color="auto"/>
            <w:right w:val="none" w:sz="0" w:space="0" w:color="auto"/>
          </w:divBdr>
          <w:divsChild>
            <w:div w:id="192378006">
              <w:marLeft w:val="0"/>
              <w:marRight w:val="0"/>
              <w:marTop w:val="0"/>
              <w:marBottom w:val="0"/>
              <w:divBdr>
                <w:top w:val="none" w:sz="0" w:space="0" w:color="auto"/>
                <w:left w:val="none" w:sz="0" w:space="0" w:color="auto"/>
                <w:bottom w:val="none" w:sz="0" w:space="0" w:color="auto"/>
                <w:right w:val="none" w:sz="0" w:space="0" w:color="auto"/>
              </w:divBdr>
            </w:div>
          </w:divsChild>
        </w:div>
        <w:div w:id="1060516777">
          <w:marLeft w:val="0"/>
          <w:marRight w:val="0"/>
          <w:marTop w:val="0"/>
          <w:marBottom w:val="0"/>
          <w:divBdr>
            <w:top w:val="none" w:sz="0" w:space="0" w:color="auto"/>
            <w:left w:val="none" w:sz="0" w:space="0" w:color="auto"/>
            <w:bottom w:val="none" w:sz="0" w:space="0" w:color="auto"/>
            <w:right w:val="none" w:sz="0" w:space="0" w:color="auto"/>
          </w:divBdr>
          <w:divsChild>
            <w:div w:id="501628260">
              <w:marLeft w:val="0"/>
              <w:marRight w:val="0"/>
              <w:marTop w:val="0"/>
              <w:marBottom w:val="0"/>
              <w:divBdr>
                <w:top w:val="none" w:sz="0" w:space="0" w:color="auto"/>
                <w:left w:val="none" w:sz="0" w:space="0" w:color="auto"/>
                <w:bottom w:val="none" w:sz="0" w:space="0" w:color="auto"/>
                <w:right w:val="none" w:sz="0" w:space="0" w:color="auto"/>
              </w:divBdr>
            </w:div>
          </w:divsChild>
        </w:div>
        <w:div w:id="1063023740">
          <w:marLeft w:val="0"/>
          <w:marRight w:val="0"/>
          <w:marTop w:val="0"/>
          <w:marBottom w:val="0"/>
          <w:divBdr>
            <w:top w:val="none" w:sz="0" w:space="0" w:color="auto"/>
            <w:left w:val="none" w:sz="0" w:space="0" w:color="auto"/>
            <w:bottom w:val="none" w:sz="0" w:space="0" w:color="auto"/>
            <w:right w:val="none" w:sz="0" w:space="0" w:color="auto"/>
          </w:divBdr>
          <w:divsChild>
            <w:div w:id="2106219191">
              <w:marLeft w:val="0"/>
              <w:marRight w:val="0"/>
              <w:marTop w:val="0"/>
              <w:marBottom w:val="0"/>
              <w:divBdr>
                <w:top w:val="none" w:sz="0" w:space="0" w:color="auto"/>
                <w:left w:val="none" w:sz="0" w:space="0" w:color="auto"/>
                <w:bottom w:val="none" w:sz="0" w:space="0" w:color="auto"/>
                <w:right w:val="none" w:sz="0" w:space="0" w:color="auto"/>
              </w:divBdr>
            </w:div>
          </w:divsChild>
        </w:div>
        <w:div w:id="1083069762">
          <w:marLeft w:val="0"/>
          <w:marRight w:val="0"/>
          <w:marTop w:val="0"/>
          <w:marBottom w:val="0"/>
          <w:divBdr>
            <w:top w:val="none" w:sz="0" w:space="0" w:color="auto"/>
            <w:left w:val="none" w:sz="0" w:space="0" w:color="auto"/>
            <w:bottom w:val="none" w:sz="0" w:space="0" w:color="auto"/>
            <w:right w:val="none" w:sz="0" w:space="0" w:color="auto"/>
          </w:divBdr>
          <w:divsChild>
            <w:div w:id="1150831446">
              <w:marLeft w:val="0"/>
              <w:marRight w:val="0"/>
              <w:marTop w:val="0"/>
              <w:marBottom w:val="0"/>
              <w:divBdr>
                <w:top w:val="none" w:sz="0" w:space="0" w:color="auto"/>
                <w:left w:val="none" w:sz="0" w:space="0" w:color="auto"/>
                <w:bottom w:val="none" w:sz="0" w:space="0" w:color="auto"/>
                <w:right w:val="none" w:sz="0" w:space="0" w:color="auto"/>
              </w:divBdr>
            </w:div>
          </w:divsChild>
        </w:div>
        <w:div w:id="1200511896">
          <w:marLeft w:val="0"/>
          <w:marRight w:val="0"/>
          <w:marTop w:val="0"/>
          <w:marBottom w:val="0"/>
          <w:divBdr>
            <w:top w:val="none" w:sz="0" w:space="0" w:color="auto"/>
            <w:left w:val="none" w:sz="0" w:space="0" w:color="auto"/>
            <w:bottom w:val="none" w:sz="0" w:space="0" w:color="auto"/>
            <w:right w:val="none" w:sz="0" w:space="0" w:color="auto"/>
          </w:divBdr>
          <w:divsChild>
            <w:div w:id="2113359799">
              <w:marLeft w:val="0"/>
              <w:marRight w:val="0"/>
              <w:marTop w:val="0"/>
              <w:marBottom w:val="0"/>
              <w:divBdr>
                <w:top w:val="none" w:sz="0" w:space="0" w:color="auto"/>
                <w:left w:val="none" w:sz="0" w:space="0" w:color="auto"/>
                <w:bottom w:val="none" w:sz="0" w:space="0" w:color="auto"/>
                <w:right w:val="none" w:sz="0" w:space="0" w:color="auto"/>
              </w:divBdr>
            </w:div>
          </w:divsChild>
        </w:div>
        <w:div w:id="1442335350">
          <w:marLeft w:val="0"/>
          <w:marRight w:val="0"/>
          <w:marTop w:val="0"/>
          <w:marBottom w:val="0"/>
          <w:divBdr>
            <w:top w:val="none" w:sz="0" w:space="0" w:color="auto"/>
            <w:left w:val="none" w:sz="0" w:space="0" w:color="auto"/>
            <w:bottom w:val="none" w:sz="0" w:space="0" w:color="auto"/>
            <w:right w:val="none" w:sz="0" w:space="0" w:color="auto"/>
          </w:divBdr>
          <w:divsChild>
            <w:div w:id="1408258800">
              <w:marLeft w:val="0"/>
              <w:marRight w:val="0"/>
              <w:marTop w:val="0"/>
              <w:marBottom w:val="0"/>
              <w:divBdr>
                <w:top w:val="none" w:sz="0" w:space="0" w:color="auto"/>
                <w:left w:val="none" w:sz="0" w:space="0" w:color="auto"/>
                <w:bottom w:val="none" w:sz="0" w:space="0" w:color="auto"/>
                <w:right w:val="none" w:sz="0" w:space="0" w:color="auto"/>
              </w:divBdr>
            </w:div>
          </w:divsChild>
        </w:div>
        <w:div w:id="1476264844">
          <w:marLeft w:val="0"/>
          <w:marRight w:val="0"/>
          <w:marTop w:val="0"/>
          <w:marBottom w:val="0"/>
          <w:divBdr>
            <w:top w:val="none" w:sz="0" w:space="0" w:color="auto"/>
            <w:left w:val="none" w:sz="0" w:space="0" w:color="auto"/>
            <w:bottom w:val="none" w:sz="0" w:space="0" w:color="auto"/>
            <w:right w:val="none" w:sz="0" w:space="0" w:color="auto"/>
          </w:divBdr>
          <w:divsChild>
            <w:div w:id="1442456814">
              <w:marLeft w:val="0"/>
              <w:marRight w:val="0"/>
              <w:marTop w:val="0"/>
              <w:marBottom w:val="0"/>
              <w:divBdr>
                <w:top w:val="none" w:sz="0" w:space="0" w:color="auto"/>
                <w:left w:val="none" w:sz="0" w:space="0" w:color="auto"/>
                <w:bottom w:val="none" w:sz="0" w:space="0" w:color="auto"/>
                <w:right w:val="none" w:sz="0" w:space="0" w:color="auto"/>
              </w:divBdr>
            </w:div>
          </w:divsChild>
        </w:div>
        <w:div w:id="1600601275">
          <w:marLeft w:val="0"/>
          <w:marRight w:val="0"/>
          <w:marTop w:val="0"/>
          <w:marBottom w:val="0"/>
          <w:divBdr>
            <w:top w:val="none" w:sz="0" w:space="0" w:color="auto"/>
            <w:left w:val="none" w:sz="0" w:space="0" w:color="auto"/>
            <w:bottom w:val="none" w:sz="0" w:space="0" w:color="auto"/>
            <w:right w:val="none" w:sz="0" w:space="0" w:color="auto"/>
          </w:divBdr>
          <w:divsChild>
            <w:div w:id="574165499">
              <w:marLeft w:val="0"/>
              <w:marRight w:val="0"/>
              <w:marTop w:val="0"/>
              <w:marBottom w:val="0"/>
              <w:divBdr>
                <w:top w:val="none" w:sz="0" w:space="0" w:color="auto"/>
                <w:left w:val="none" w:sz="0" w:space="0" w:color="auto"/>
                <w:bottom w:val="none" w:sz="0" w:space="0" w:color="auto"/>
                <w:right w:val="none" w:sz="0" w:space="0" w:color="auto"/>
              </w:divBdr>
            </w:div>
          </w:divsChild>
        </w:div>
        <w:div w:id="1643150195">
          <w:marLeft w:val="0"/>
          <w:marRight w:val="0"/>
          <w:marTop w:val="0"/>
          <w:marBottom w:val="0"/>
          <w:divBdr>
            <w:top w:val="none" w:sz="0" w:space="0" w:color="auto"/>
            <w:left w:val="none" w:sz="0" w:space="0" w:color="auto"/>
            <w:bottom w:val="none" w:sz="0" w:space="0" w:color="auto"/>
            <w:right w:val="none" w:sz="0" w:space="0" w:color="auto"/>
          </w:divBdr>
          <w:divsChild>
            <w:div w:id="1641500039">
              <w:marLeft w:val="0"/>
              <w:marRight w:val="0"/>
              <w:marTop w:val="0"/>
              <w:marBottom w:val="0"/>
              <w:divBdr>
                <w:top w:val="none" w:sz="0" w:space="0" w:color="auto"/>
                <w:left w:val="none" w:sz="0" w:space="0" w:color="auto"/>
                <w:bottom w:val="none" w:sz="0" w:space="0" w:color="auto"/>
                <w:right w:val="none" w:sz="0" w:space="0" w:color="auto"/>
              </w:divBdr>
            </w:div>
          </w:divsChild>
        </w:div>
        <w:div w:id="1652097333">
          <w:marLeft w:val="0"/>
          <w:marRight w:val="0"/>
          <w:marTop w:val="0"/>
          <w:marBottom w:val="0"/>
          <w:divBdr>
            <w:top w:val="none" w:sz="0" w:space="0" w:color="auto"/>
            <w:left w:val="none" w:sz="0" w:space="0" w:color="auto"/>
            <w:bottom w:val="none" w:sz="0" w:space="0" w:color="auto"/>
            <w:right w:val="none" w:sz="0" w:space="0" w:color="auto"/>
          </w:divBdr>
          <w:divsChild>
            <w:div w:id="35472007">
              <w:marLeft w:val="0"/>
              <w:marRight w:val="0"/>
              <w:marTop w:val="0"/>
              <w:marBottom w:val="0"/>
              <w:divBdr>
                <w:top w:val="none" w:sz="0" w:space="0" w:color="auto"/>
                <w:left w:val="none" w:sz="0" w:space="0" w:color="auto"/>
                <w:bottom w:val="none" w:sz="0" w:space="0" w:color="auto"/>
                <w:right w:val="none" w:sz="0" w:space="0" w:color="auto"/>
              </w:divBdr>
            </w:div>
          </w:divsChild>
        </w:div>
        <w:div w:id="1679312606">
          <w:marLeft w:val="0"/>
          <w:marRight w:val="0"/>
          <w:marTop w:val="0"/>
          <w:marBottom w:val="0"/>
          <w:divBdr>
            <w:top w:val="none" w:sz="0" w:space="0" w:color="auto"/>
            <w:left w:val="none" w:sz="0" w:space="0" w:color="auto"/>
            <w:bottom w:val="none" w:sz="0" w:space="0" w:color="auto"/>
            <w:right w:val="none" w:sz="0" w:space="0" w:color="auto"/>
          </w:divBdr>
          <w:divsChild>
            <w:div w:id="2079672067">
              <w:marLeft w:val="0"/>
              <w:marRight w:val="0"/>
              <w:marTop w:val="0"/>
              <w:marBottom w:val="0"/>
              <w:divBdr>
                <w:top w:val="none" w:sz="0" w:space="0" w:color="auto"/>
                <w:left w:val="none" w:sz="0" w:space="0" w:color="auto"/>
                <w:bottom w:val="none" w:sz="0" w:space="0" w:color="auto"/>
                <w:right w:val="none" w:sz="0" w:space="0" w:color="auto"/>
              </w:divBdr>
            </w:div>
          </w:divsChild>
        </w:div>
        <w:div w:id="1696542920">
          <w:marLeft w:val="0"/>
          <w:marRight w:val="0"/>
          <w:marTop w:val="0"/>
          <w:marBottom w:val="0"/>
          <w:divBdr>
            <w:top w:val="none" w:sz="0" w:space="0" w:color="auto"/>
            <w:left w:val="none" w:sz="0" w:space="0" w:color="auto"/>
            <w:bottom w:val="none" w:sz="0" w:space="0" w:color="auto"/>
            <w:right w:val="none" w:sz="0" w:space="0" w:color="auto"/>
          </w:divBdr>
          <w:divsChild>
            <w:div w:id="284048077">
              <w:marLeft w:val="0"/>
              <w:marRight w:val="0"/>
              <w:marTop w:val="0"/>
              <w:marBottom w:val="0"/>
              <w:divBdr>
                <w:top w:val="none" w:sz="0" w:space="0" w:color="auto"/>
                <w:left w:val="none" w:sz="0" w:space="0" w:color="auto"/>
                <w:bottom w:val="none" w:sz="0" w:space="0" w:color="auto"/>
                <w:right w:val="none" w:sz="0" w:space="0" w:color="auto"/>
              </w:divBdr>
            </w:div>
          </w:divsChild>
        </w:div>
        <w:div w:id="1779180657">
          <w:marLeft w:val="0"/>
          <w:marRight w:val="0"/>
          <w:marTop w:val="0"/>
          <w:marBottom w:val="0"/>
          <w:divBdr>
            <w:top w:val="none" w:sz="0" w:space="0" w:color="auto"/>
            <w:left w:val="none" w:sz="0" w:space="0" w:color="auto"/>
            <w:bottom w:val="none" w:sz="0" w:space="0" w:color="auto"/>
            <w:right w:val="none" w:sz="0" w:space="0" w:color="auto"/>
          </w:divBdr>
          <w:divsChild>
            <w:div w:id="244848274">
              <w:marLeft w:val="0"/>
              <w:marRight w:val="0"/>
              <w:marTop w:val="0"/>
              <w:marBottom w:val="0"/>
              <w:divBdr>
                <w:top w:val="none" w:sz="0" w:space="0" w:color="auto"/>
                <w:left w:val="none" w:sz="0" w:space="0" w:color="auto"/>
                <w:bottom w:val="none" w:sz="0" w:space="0" w:color="auto"/>
                <w:right w:val="none" w:sz="0" w:space="0" w:color="auto"/>
              </w:divBdr>
            </w:div>
            <w:div w:id="1774666323">
              <w:marLeft w:val="0"/>
              <w:marRight w:val="0"/>
              <w:marTop w:val="0"/>
              <w:marBottom w:val="0"/>
              <w:divBdr>
                <w:top w:val="none" w:sz="0" w:space="0" w:color="auto"/>
                <w:left w:val="none" w:sz="0" w:space="0" w:color="auto"/>
                <w:bottom w:val="none" w:sz="0" w:space="0" w:color="auto"/>
                <w:right w:val="none" w:sz="0" w:space="0" w:color="auto"/>
              </w:divBdr>
            </w:div>
          </w:divsChild>
        </w:div>
        <w:div w:id="1824617306">
          <w:marLeft w:val="0"/>
          <w:marRight w:val="0"/>
          <w:marTop w:val="0"/>
          <w:marBottom w:val="0"/>
          <w:divBdr>
            <w:top w:val="none" w:sz="0" w:space="0" w:color="auto"/>
            <w:left w:val="none" w:sz="0" w:space="0" w:color="auto"/>
            <w:bottom w:val="none" w:sz="0" w:space="0" w:color="auto"/>
            <w:right w:val="none" w:sz="0" w:space="0" w:color="auto"/>
          </w:divBdr>
          <w:divsChild>
            <w:div w:id="1598638515">
              <w:marLeft w:val="0"/>
              <w:marRight w:val="0"/>
              <w:marTop w:val="0"/>
              <w:marBottom w:val="0"/>
              <w:divBdr>
                <w:top w:val="none" w:sz="0" w:space="0" w:color="auto"/>
                <w:left w:val="none" w:sz="0" w:space="0" w:color="auto"/>
                <w:bottom w:val="none" w:sz="0" w:space="0" w:color="auto"/>
                <w:right w:val="none" w:sz="0" w:space="0" w:color="auto"/>
              </w:divBdr>
            </w:div>
          </w:divsChild>
        </w:div>
        <w:div w:id="1848130267">
          <w:marLeft w:val="0"/>
          <w:marRight w:val="0"/>
          <w:marTop w:val="0"/>
          <w:marBottom w:val="0"/>
          <w:divBdr>
            <w:top w:val="none" w:sz="0" w:space="0" w:color="auto"/>
            <w:left w:val="none" w:sz="0" w:space="0" w:color="auto"/>
            <w:bottom w:val="none" w:sz="0" w:space="0" w:color="auto"/>
            <w:right w:val="none" w:sz="0" w:space="0" w:color="auto"/>
          </w:divBdr>
          <w:divsChild>
            <w:div w:id="525363550">
              <w:marLeft w:val="0"/>
              <w:marRight w:val="0"/>
              <w:marTop w:val="0"/>
              <w:marBottom w:val="0"/>
              <w:divBdr>
                <w:top w:val="none" w:sz="0" w:space="0" w:color="auto"/>
                <w:left w:val="none" w:sz="0" w:space="0" w:color="auto"/>
                <w:bottom w:val="none" w:sz="0" w:space="0" w:color="auto"/>
                <w:right w:val="none" w:sz="0" w:space="0" w:color="auto"/>
              </w:divBdr>
            </w:div>
          </w:divsChild>
        </w:div>
        <w:div w:id="1864786379">
          <w:marLeft w:val="0"/>
          <w:marRight w:val="0"/>
          <w:marTop w:val="0"/>
          <w:marBottom w:val="0"/>
          <w:divBdr>
            <w:top w:val="none" w:sz="0" w:space="0" w:color="auto"/>
            <w:left w:val="none" w:sz="0" w:space="0" w:color="auto"/>
            <w:bottom w:val="none" w:sz="0" w:space="0" w:color="auto"/>
            <w:right w:val="none" w:sz="0" w:space="0" w:color="auto"/>
          </w:divBdr>
          <w:divsChild>
            <w:div w:id="849177337">
              <w:marLeft w:val="0"/>
              <w:marRight w:val="0"/>
              <w:marTop w:val="0"/>
              <w:marBottom w:val="0"/>
              <w:divBdr>
                <w:top w:val="none" w:sz="0" w:space="0" w:color="auto"/>
                <w:left w:val="none" w:sz="0" w:space="0" w:color="auto"/>
                <w:bottom w:val="none" w:sz="0" w:space="0" w:color="auto"/>
                <w:right w:val="none" w:sz="0" w:space="0" w:color="auto"/>
              </w:divBdr>
            </w:div>
          </w:divsChild>
        </w:div>
        <w:div w:id="1893350488">
          <w:marLeft w:val="0"/>
          <w:marRight w:val="0"/>
          <w:marTop w:val="0"/>
          <w:marBottom w:val="0"/>
          <w:divBdr>
            <w:top w:val="none" w:sz="0" w:space="0" w:color="auto"/>
            <w:left w:val="none" w:sz="0" w:space="0" w:color="auto"/>
            <w:bottom w:val="none" w:sz="0" w:space="0" w:color="auto"/>
            <w:right w:val="none" w:sz="0" w:space="0" w:color="auto"/>
          </w:divBdr>
          <w:divsChild>
            <w:div w:id="443424820">
              <w:marLeft w:val="0"/>
              <w:marRight w:val="0"/>
              <w:marTop w:val="0"/>
              <w:marBottom w:val="0"/>
              <w:divBdr>
                <w:top w:val="none" w:sz="0" w:space="0" w:color="auto"/>
                <w:left w:val="none" w:sz="0" w:space="0" w:color="auto"/>
                <w:bottom w:val="none" w:sz="0" w:space="0" w:color="auto"/>
                <w:right w:val="none" w:sz="0" w:space="0" w:color="auto"/>
              </w:divBdr>
            </w:div>
          </w:divsChild>
        </w:div>
        <w:div w:id="1917326237">
          <w:marLeft w:val="0"/>
          <w:marRight w:val="0"/>
          <w:marTop w:val="0"/>
          <w:marBottom w:val="0"/>
          <w:divBdr>
            <w:top w:val="none" w:sz="0" w:space="0" w:color="auto"/>
            <w:left w:val="none" w:sz="0" w:space="0" w:color="auto"/>
            <w:bottom w:val="none" w:sz="0" w:space="0" w:color="auto"/>
            <w:right w:val="none" w:sz="0" w:space="0" w:color="auto"/>
          </w:divBdr>
          <w:divsChild>
            <w:div w:id="793138872">
              <w:marLeft w:val="0"/>
              <w:marRight w:val="0"/>
              <w:marTop w:val="0"/>
              <w:marBottom w:val="0"/>
              <w:divBdr>
                <w:top w:val="none" w:sz="0" w:space="0" w:color="auto"/>
                <w:left w:val="none" w:sz="0" w:space="0" w:color="auto"/>
                <w:bottom w:val="none" w:sz="0" w:space="0" w:color="auto"/>
                <w:right w:val="none" w:sz="0" w:space="0" w:color="auto"/>
              </w:divBdr>
            </w:div>
          </w:divsChild>
        </w:div>
        <w:div w:id="1933590159">
          <w:marLeft w:val="0"/>
          <w:marRight w:val="0"/>
          <w:marTop w:val="0"/>
          <w:marBottom w:val="0"/>
          <w:divBdr>
            <w:top w:val="none" w:sz="0" w:space="0" w:color="auto"/>
            <w:left w:val="none" w:sz="0" w:space="0" w:color="auto"/>
            <w:bottom w:val="none" w:sz="0" w:space="0" w:color="auto"/>
            <w:right w:val="none" w:sz="0" w:space="0" w:color="auto"/>
          </w:divBdr>
          <w:divsChild>
            <w:div w:id="1601601017">
              <w:marLeft w:val="0"/>
              <w:marRight w:val="0"/>
              <w:marTop w:val="0"/>
              <w:marBottom w:val="0"/>
              <w:divBdr>
                <w:top w:val="none" w:sz="0" w:space="0" w:color="auto"/>
                <w:left w:val="none" w:sz="0" w:space="0" w:color="auto"/>
                <w:bottom w:val="none" w:sz="0" w:space="0" w:color="auto"/>
                <w:right w:val="none" w:sz="0" w:space="0" w:color="auto"/>
              </w:divBdr>
            </w:div>
          </w:divsChild>
        </w:div>
        <w:div w:id="1951739102">
          <w:marLeft w:val="0"/>
          <w:marRight w:val="0"/>
          <w:marTop w:val="0"/>
          <w:marBottom w:val="0"/>
          <w:divBdr>
            <w:top w:val="none" w:sz="0" w:space="0" w:color="auto"/>
            <w:left w:val="none" w:sz="0" w:space="0" w:color="auto"/>
            <w:bottom w:val="none" w:sz="0" w:space="0" w:color="auto"/>
            <w:right w:val="none" w:sz="0" w:space="0" w:color="auto"/>
          </w:divBdr>
          <w:divsChild>
            <w:div w:id="1535924006">
              <w:marLeft w:val="0"/>
              <w:marRight w:val="0"/>
              <w:marTop w:val="0"/>
              <w:marBottom w:val="0"/>
              <w:divBdr>
                <w:top w:val="none" w:sz="0" w:space="0" w:color="auto"/>
                <w:left w:val="none" w:sz="0" w:space="0" w:color="auto"/>
                <w:bottom w:val="none" w:sz="0" w:space="0" w:color="auto"/>
                <w:right w:val="none" w:sz="0" w:space="0" w:color="auto"/>
              </w:divBdr>
            </w:div>
          </w:divsChild>
        </w:div>
        <w:div w:id="1961062977">
          <w:marLeft w:val="0"/>
          <w:marRight w:val="0"/>
          <w:marTop w:val="0"/>
          <w:marBottom w:val="0"/>
          <w:divBdr>
            <w:top w:val="none" w:sz="0" w:space="0" w:color="auto"/>
            <w:left w:val="none" w:sz="0" w:space="0" w:color="auto"/>
            <w:bottom w:val="none" w:sz="0" w:space="0" w:color="auto"/>
            <w:right w:val="none" w:sz="0" w:space="0" w:color="auto"/>
          </w:divBdr>
          <w:divsChild>
            <w:div w:id="1952542170">
              <w:marLeft w:val="0"/>
              <w:marRight w:val="0"/>
              <w:marTop w:val="0"/>
              <w:marBottom w:val="0"/>
              <w:divBdr>
                <w:top w:val="none" w:sz="0" w:space="0" w:color="auto"/>
                <w:left w:val="none" w:sz="0" w:space="0" w:color="auto"/>
                <w:bottom w:val="none" w:sz="0" w:space="0" w:color="auto"/>
                <w:right w:val="none" w:sz="0" w:space="0" w:color="auto"/>
              </w:divBdr>
            </w:div>
          </w:divsChild>
        </w:div>
        <w:div w:id="1977180336">
          <w:marLeft w:val="0"/>
          <w:marRight w:val="0"/>
          <w:marTop w:val="0"/>
          <w:marBottom w:val="0"/>
          <w:divBdr>
            <w:top w:val="none" w:sz="0" w:space="0" w:color="auto"/>
            <w:left w:val="none" w:sz="0" w:space="0" w:color="auto"/>
            <w:bottom w:val="none" w:sz="0" w:space="0" w:color="auto"/>
            <w:right w:val="none" w:sz="0" w:space="0" w:color="auto"/>
          </w:divBdr>
          <w:divsChild>
            <w:div w:id="1830905836">
              <w:marLeft w:val="0"/>
              <w:marRight w:val="0"/>
              <w:marTop w:val="0"/>
              <w:marBottom w:val="0"/>
              <w:divBdr>
                <w:top w:val="none" w:sz="0" w:space="0" w:color="auto"/>
                <w:left w:val="none" w:sz="0" w:space="0" w:color="auto"/>
                <w:bottom w:val="none" w:sz="0" w:space="0" w:color="auto"/>
                <w:right w:val="none" w:sz="0" w:space="0" w:color="auto"/>
              </w:divBdr>
            </w:div>
          </w:divsChild>
        </w:div>
        <w:div w:id="2013296684">
          <w:marLeft w:val="0"/>
          <w:marRight w:val="0"/>
          <w:marTop w:val="0"/>
          <w:marBottom w:val="0"/>
          <w:divBdr>
            <w:top w:val="none" w:sz="0" w:space="0" w:color="auto"/>
            <w:left w:val="none" w:sz="0" w:space="0" w:color="auto"/>
            <w:bottom w:val="none" w:sz="0" w:space="0" w:color="auto"/>
            <w:right w:val="none" w:sz="0" w:space="0" w:color="auto"/>
          </w:divBdr>
          <w:divsChild>
            <w:div w:id="471823688">
              <w:marLeft w:val="0"/>
              <w:marRight w:val="0"/>
              <w:marTop w:val="0"/>
              <w:marBottom w:val="0"/>
              <w:divBdr>
                <w:top w:val="none" w:sz="0" w:space="0" w:color="auto"/>
                <w:left w:val="none" w:sz="0" w:space="0" w:color="auto"/>
                <w:bottom w:val="none" w:sz="0" w:space="0" w:color="auto"/>
                <w:right w:val="none" w:sz="0" w:space="0" w:color="auto"/>
              </w:divBdr>
            </w:div>
          </w:divsChild>
        </w:div>
        <w:div w:id="2028362051">
          <w:marLeft w:val="0"/>
          <w:marRight w:val="0"/>
          <w:marTop w:val="0"/>
          <w:marBottom w:val="0"/>
          <w:divBdr>
            <w:top w:val="none" w:sz="0" w:space="0" w:color="auto"/>
            <w:left w:val="none" w:sz="0" w:space="0" w:color="auto"/>
            <w:bottom w:val="none" w:sz="0" w:space="0" w:color="auto"/>
            <w:right w:val="none" w:sz="0" w:space="0" w:color="auto"/>
          </w:divBdr>
          <w:divsChild>
            <w:div w:id="2002583925">
              <w:marLeft w:val="0"/>
              <w:marRight w:val="0"/>
              <w:marTop w:val="0"/>
              <w:marBottom w:val="0"/>
              <w:divBdr>
                <w:top w:val="none" w:sz="0" w:space="0" w:color="auto"/>
                <w:left w:val="none" w:sz="0" w:space="0" w:color="auto"/>
                <w:bottom w:val="none" w:sz="0" w:space="0" w:color="auto"/>
                <w:right w:val="none" w:sz="0" w:space="0" w:color="auto"/>
              </w:divBdr>
            </w:div>
          </w:divsChild>
        </w:div>
        <w:div w:id="2056931260">
          <w:marLeft w:val="0"/>
          <w:marRight w:val="0"/>
          <w:marTop w:val="0"/>
          <w:marBottom w:val="0"/>
          <w:divBdr>
            <w:top w:val="none" w:sz="0" w:space="0" w:color="auto"/>
            <w:left w:val="none" w:sz="0" w:space="0" w:color="auto"/>
            <w:bottom w:val="none" w:sz="0" w:space="0" w:color="auto"/>
            <w:right w:val="none" w:sz="0" w:space="0" w:color="auto"/>
          </w:divBdr>
          <w:divsChild>
            <w:div w:id="124082272">
              <w:marLeft w:val="0"/>
              <w:marRight w:val="0"/>
              <w:marTop w:val="0"/>
              <w:marBottom w:val="0"/>
              <w:divBdr>
                <w:top w:val="none" w:sz="0" w:space="0" w:color="auto"/>
                <w:left w:val="none" w:sz="0" w:space="0" w:color="auto"/>
                <w:bottom w:val="none" w:sz="0" w:space="0" w:color="auto"/>
                <w:right w:val="none" w:sz="0" w:space="0" w:color="auto"/>
              </w:divBdr>
            </w:div>
          </w:divsChild>
        </w:div>
        <w:div w:id="2075345909">
          <w:marLeft w:val="0"/>
          <w:marRight w:val="0"/>
          <w:marTop w:val="0"/>
          <w:marBottom w:val="0"/>
          <w:divBdr>
            <w:top w:val="none" w:sz="0" w:space="0" w:color="auto"/>
            <w:left w:val="none" w:sz="0" w:space="0" w:color="auto"/>
            <w:bottom w:val="none" w:sz="0" w:space="0" w:color="auto"/>
            <w:right w:val="none" w:sz="0" w:space="0" w:color="auto"/>
          </w:divBdr>
          <w:divsChild>
            <w:div w:id="1954246043">
              <w:marLeft w:val="0"/>
              <w:marRight w:val="0"/>
              <w:marTop w:val="0"/>
              <w:marBottom w:val="0"/>
              <w:divBdr>
                <w:top w:val="none" w:sz="0" w:space="0" w:color="auto"/>
                <w:left w:val="none" w:sz="0" w:space="0" w:color="auto"/>
                <w:bottom w:val="none" w:sz="0" w:space="0" w:color="auto"/>
                <w:right w:val="none" w:sz="0" w:space="0" w:color="auto"/>
              </w:divBdr>
            </w:div>
          </w:divsChild>
        </w:div>
        <w:div w:id="2076005282">
          <w:marLeft w:val="0"/>
          <w:marRight w:val="0"/>
          <w:marTop w:val="0"/>
          <w:marBottom w:val="0"/>
          <w:divBdr>
            <w:top w:val="none" w:sz="0" w:space="0" w:color="auto"/>
            <w:left w:val="none" w:sz="0" w:space="0" w:color="auto"/>
            <w:bottom w:val="none" w:sz="0" w:space="0" w:color="auto"/>
            <w:right w:val="none" w:sz="0" w:space="0" w:color="auto"/>
          </w:divBdr>
          <w:divsChild>
            <w:div w:id="149679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87345">
      <w:bodyDiv w:val="1"/>
      <w:marLeft w:val="0"/>
      <w:marRight w:val="0"/>
      <w:marTop w:val="0"/>
      <w:marBottom w:val="0"/>
      <w:divBdr>
        <w:top w:val="none" w:sz="0" w:space="0" w:color="auto"/>
        <w:left w:val="none" w:sz="0" w:space="0" w:color="auto"/>
        <w:bottom w:val="none" w:sz="0" w:space="0" w:color="auto"/>
        <w:right w:val="none" w:sz="0" w:space="0" w:color="auto"/>
      </w:divBdr>
      <w:divsChild>
        <w:div w:id="713887110">
          <w:marLeft w:val="0"/>
          <w:marRight w:val="0"/>
          <w:marTop w:val="0"/>
          <w:marBottom w:val="0"/>
          <w:divBdr>
            <w:top w:val="none" w:sz="0" w:space="0" w:color="auto"/>
            <w:left w:val="none" w:sz="0" w:space="0" w:color="auto"/>
            <w:bottom w:val="none" w:sz="0" w:space="0" w:color="auto"/>
            <w:right w:val="none" w:sz="0" w:space="0" w:color="auto"/>
          </w:divBdr>
        </w:div>
        <w:div w:id="911624539">
          <w:marLeft w:val="0"/>
          <w:marRight w:val="0"/>
          <w:marTop w:val="0"/>
          <w:marBottom w:val="0"/>
          <w:divBdr>
            <w:top w:val="none" w:sz="0" w:space="0" w:color="auto"/>
            <w:left w:val="none" w:sz="0" w:space="0" w:color="auto"/>
            <w:bottom w:val="none" w:sz="0" w:space="0" w:color="auto"/>
            <w:right w:val="none" w:sz="0" w:space="0" w:color="auto"/>
          </w:divBdr>
        </w:div>
        <w:div w:id="1087649886">
          <w:marLeft w:val="0"/>
          <w:marRight w:val="0"/>
          <w:marTop w:val="0"/>
          <w:marBottom w:val="0"/>
          <w:divBdr>
            <w:top w:val="none" w:sz="0" w:space="0" w:color="auto"/>
            <w:left w:val="none" w:sz="0" w:space="0" w:color="auto"/>
            <w:bottom w:val="none" w:sz="0" w:space="0" w:color="auto"/>
            <w:right w:val="none" w:sz="0" w:space="0" w:color="auto"/>
          </w:divBdr>
        </w:div>
        <w:div w:id="1381203668">
          <w:marLeft w:val="0"/>
          <w:marRight w:val="0"/>
          <w:marTop w:val="0"/>
          <w:marBottom w:val="0"/>
          <w:divBdr>
            <w:top w:val="none" w:sz="0" w:space="0" w:color="auto"/>
            <w:left w:val="none" w:sz="0" w:space="0" w:color="auto"/>
            <w:bottom w:val="none" w:sz="0" w:space="0" w:color="auto"/>
            <w:right w:val="none" w:sz="0" w:space="0" w:color="auto"/>
          </w:divBdr>
        </w:div>
        <w:div w:id="1423986978">
          <w:marLeft w:val="0"/>
          <w:marRight w:val="0"/>
          <w:marTop w:val="0"/>
          <w:marBottom w:val="0"/>
          <w:divBdr>
            <w:top w:val="none" w:sz="0" w:space="0" w:color="auto"/>
            <w:left w:val="none" w:sz="0" w:space="0" w:color="auto"/>
            <w:bottom w:val="none" w:sz="0" w:space="0" w:color="auto"/>
            <w:right w:val="none" w:sz="0" w:space="0" w:color="auto"/>
          </w:divBdr>
        </w:div>
      </w:divsChild>
    </w:div>
    <w:div w:id="266893175">
      <w:bodyDiv w:val="1"/>
      <w:marLeft w:val="0"/>
      <w:marRight w:val="0"/>
      <w:marTop w:val="0"/>
      <w:marBottom w:val="0"/>
      <w:divBdr>
        <w:top w:val="none" w:sz="0" w:space="0" w:color="auto"/>
        <w:left w:val="none" w:sz="0" w:space="0" w:color="auto"/>
        <w:bottom w:val="none" w:sz="0" w:space="0" w:color="auto"/>
        <w:right w:val="none" w:sz="0" w:space="0" w:color="auto"/>
      </w:divBdr>
      <w:divsChild>
        <w:div w:id="634022759">
          <w:marLeft w:val="0"/>
          <w:marRight w:val="0"/>
          <w:marTop w:val="0"/>
          <w:marBottom w:val="0"/>
          <w:divBdr>
            <w:top w:val="none" w:sz="0" w:space="0" w:color="auto"/>
            <w:left w:val="none" w:sz="0" w:space="0" w:color="auto"/>
            <w:bottom w:val="none" w:sz="0" w:space="0" w:color="auto"/>
            <w:right w:val="none" w:sz="0" w:space="0" w:color="auto"/>
          </w:divBdr>
          <w:divsChild>
            <w:div w:id="1483767444">
              <w:marLeft w:val="0"/>
              <w:marRight w:val="0"/>
              <w:marTop w:val="0"/>
              <w:marBottom w:val="0"/>
              <w:divBdr>
                <w:top w:val="none" w:sz="0" w:space="0" w:color="auto"/>
                <w:left w:val="none" w:sz="0" w:space="0" w:color="auto"/>
                <w:bottom w:val="none" w:sz="0" w:space="0" w:color="auto"/>
                <w:right w:val="none" w:sz="0" w:space="0" w:color="auto"/>
              </w:divBdr>
            </w:div>
          </w:divsChild>
        </w:div>
        <w:div w:id="933323533">
          <w:marLeft w:val="0"/>
          <w:marRight w:val="0"/>
          <w:marTop w:val="0"/>
          <w:marBottom w:val="0"/>
          <w:divBdr>
            <w:top w:val="none" w:sz="0" w:space="0" w:color="auto"/>
            <w:left w:val="none" w:sz="0" w:space="0" w:color="auto"/>
            <w:bottom w:val="none" w:sz="0" w:space="0" w:color="auto"/>
            <w:right w:val="none" w:sz="0" w:space="0" w:color="auto"/>
          </w:divBdr>
          <w:divsChild>
            <w:div w:id="98843152">
              <w:marLeft w:val="0"/>
              <w:marRight w:val="0"/>
              <w:marTop w:val="0"/>
              <w:marBottom w:val="0"/>
              <w:divBdr>
                <w:top w:val="none" w:sz="0" w:space="0" w:color="auto"/>
                <w:left w:val="none" w:sz="0" w:space="0" w:color="auto"/>
                <w:bottom w:val="none" w:sz="0" w:space="0" w:color="auto"/>
                <w:right w:val="none" w:sz="0" w:space="0" w:color="auto"/>
              </w:divBdr>
            </w:div>
            <w:div w:id="51827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03617">
      <w:bodyDiv w:val="1"/>
      <w:marLeft w:val="0"/>
      <w:marRight w:val="0"/>
      <w:marTop w:val="0"/>
      <w:marBottom w:val="0"/>
      <w:divBdr>
        <w:top w:val="none" w:sz="0" w:space="0" w:color="auto"/>
        <w:left w:val="none" w:sz="0" w:space="0" w:color="auto"/>
        <w:bottom w:val="none" w:sz="0" w:space="0" w:color="auto"/>
        <w:right w:val="none" w:sz="0" w:space="0" w:color="auto"/>
      </w:divBdr>
      <w:divsChild>
        <w:div w:id="85158711">
          <w:marLeft w:val="0"/>
          <w:marRight w:val="0"/>
          <w:marTop w:val="0"/>
          <w:marBottom w:val="0"/>
          <w:divBdr>
            <w:top w:val="none" w:sz="0" w:space="0" w:color="auto"/>
            <w:left w:val="none" w:sz="0" w:space="0" w:color="auto"/>
            <w:bottom w:val="none" w:sz="0" w:space="0" w:color="auto"/>
            <w:right w:val="none" w:sz="0" w:space="0" w:color="auto"/>
          </w:divBdr>
          <w:divsChild>
            <w:div w:id="823468496">
              <w:marLeft w:val="0"/>
              <w:marRight w:val="0"/>
              <w:marTop w:val="0"/>
              <w:marBottom w:val="0"/>
              <w:divBdr>
                <w:top w:val="none" w:sz="0" w:space="0" w:color="auto"/>
                <w:left w:val="none" w:sz="0" w:space="0" w:color="auto"/>
                <w:bottom w:val="none" w:sz="0" w:space="0" w:color="auto"/>
                <w:right w:val="none" w:sz="0" w:space="0" w:color="auto"/>
              </w:divBdr>
            </w:div>
            <w:div w:id="1047950327">
              <w:marLeft w:val="0"/>
              <w:marRight w:val="0"/>
              <w:marTop w:val="0"/>
              <w:marBottom w:val="0"/>
              <w:divBdr>
                <w:top w:val="none" w:sz="0" w:space="0" w:color="auto"/>
                <w:left w:val="none" w:sz="0" w:space="0" w:color="auto"/>
                <w:bottom w:val="none" w:sz="0" w:space="0" w:color="auto"/>
                <w:right w:val="none" w:sz="0" w:space="0" w:color="auto"/>
              </w:divBdr>
            </w:div>
            <w:div w:id="2080057991">
              <w:marLeft w:val="0"/>
              <w:marRight w:val="0"/>
              <w:marTop w:val="0"/>
              <w:marBottom w:val="0"/>
              <w:divBdr>
                <w:top w:val="none" w:sz="0" w:space="0" w:color="auto"/>
                <w:left w:val="none" w:sz="0" w:space="0" w:color="auto"/>
                <w:bottom w:val="none" w:sz="0" w:space="0" w:color="auto"/>
                <w:right w:val="none" w:sz="0" w:space="0" w:color="auto"/>
              </w:divBdr>
            </w:div>
          </w:divsChild>
        </w:div>
        <w:div w:id="88278428">
          <w:marLeft w:val="0"/>
          <w:marRight w:val="0"/>
          <w:marTop w:val="0"/>
          <w:marBottom w:val="0"/>
          <w:divBdr>
            <w:top w:val="none" w:sz="0" w:space="0" w:color="auto"/>
            <w:left w:val="none" w:sz="0" w:space="0" w:color="auto"/>
            <w:bottom w:val="none" w:sz="0" w:space="0" w:color="auto"/>
            <w:right w:val="none" w:sz="0" w:space="0" w:color="auto"/>
          </w:divBdr>
        </w:div>
        <w:div w:id="337267930">
          <w:marLeft w:val="0"/>
          <w:marRight w:val="0"/>
          <w:marTop w:val="0"/>
          <w:marBottom w:val="0"/>
          <w:divBdr>
            <w:top w:val="none" w:sz="0" w:space="0" w:color="auto"/>
            <w:left w:val="none" w:sz="0" w:space="0" w:color="auto"/>
            <w:bottom w:val="none" w:sz="0" w:space="0" w:color="auto"/>
            <w:right w:val="none" w:sz="0" w:space="0" w:color="auto"/>
          </w:divBdr>
        </w:div>
        <w:div w:id="448938065">
          <w:marLeft w:val="0"/>
          <w:marRight w:val="0"/>
          <w:marTop w:val="0"/>
          <w:marBottom w:val="0"/>
          <w:divBdr>
            <w:top w:val="none" w:sz="0" w:space="0" w:color="auto"/>
            <w:left w:val="none" w:sz="0" w:space="0" w:color="auto"/>
            <w:bottom w:val="none" w:sz="0" w:space="0" w:color="auto"/>
            <w:right w:val="none" w:sz="0" w:space="0" w:color="auto"/>
          </w:divBdr>
        </w:div>
        <w:div w:id="455686651">
          <w:marLeft w:val="0"/>
          <w:marRight w:val="0"/>
          <w:marTop w:val="0"/>
          <w:marBottom w:val="0"/>
          <w:divBdr>
            <w:top w:val="none" w:sz="0" w:space="0" w:color="auto"/>
            <w:left w:val="none" w:sz="0" w:space="0" w:color="auto"/>
            <w:bottom w:val="none" w:sz="0" w:space="0" w:color="auto"/>
            <w:right w:val="none" w:sz="0" w:space="0" w:color="auto"/>
          </w:divBdr>
        </w:div>
        <w:div w:id="458378069">
          <w:marLeft w:val="0"/>
          <w:marRight w:val="0"/>
          <w:marTop w:val="0"/>
          <w:marBottom w:val="0"/>
          <w:divBdr>
            <w:top w:val="none" w:sz="0" w:space="0" w:color="auto"/>
            <w:left w:val="none" w:sz="0" w:space="0" w:color="auto"/>
            <w:bottom w:val="none" w:sz="0" w:space="0" w:color="auto"/>
            <w:right w:val="none" w:sz="0" w:space="0" w:color="auto"/>
          </w:divBdr>
        </w:div>
        <w:div w:id="512186885">
          <w:marLeft w:val="0"/>
          <w:marRight w:val="0"/>
          <w:marTop w:val="0"/>
          <w:marBottom w:val="0"/>
          <w:divBdr>
            <w:top w:val="none" w:sz="0" w:space="0" w:color="auto"/>
            <w:left w:val="none" w:sz="0" w:space="0" w:color="auto"/>
            <w:bottom w:val="none" w:sz="0" w:space="0" w:color="auto"/>
            <w:right w:val="none" w:sz="0" w:space="0" w:color="auto"/>
          </w:divBdr>
        </w:div>
        <w:div w:id="705330675">
          <w:marLeft w:val="0"/>
          <w:marRight w:val="0"/>
          <w:marTop w:val="0"/>
          <w:marBottom w:val="0"/>
          <w:divBdr>
            <w:top w:val="none" w:sz="0" w:space="0" w:color="auto"/>
            <w:left w:val="none" w:sz="0" w:space="0" w:color="auto"/>
            <w:bottom w:val="none" w:sz="0" w:space="0" w:color="auto"/>
            <w:right w:val="none" w:sz="0" w:space="0" w:color="auto"/>
          </w:divBdr>
        </w:div>
        <w:div w:id="1075932352">
          <w:marLeft w:val="0"/>
          <w:marRight w:val="0"/>
          <w:marTop w:val="0"/>
          <w:marBottom w:val="0"/>
          <w:divBdr>
            <w:top w:val="none" w:sz="0" w:space="0" w:color="auto"/>
            <w:left w:val="none" w:sz="0" w:space="0" w:color="auto"/>
            <w:bottom w:val="none" w:sz="0" w:space="0" w:color="auto"/>
            <w:right w:val="none" w:sz="0" w:space="0" w:color="auto"/>
          </w:divBdr>
        </w:div>
        <w:div w:id="1134059383">
          <w:marLeft w:val="0"/>
          <w:marRight w:val="0"/>
          <w:marTop w:val="0"/>
          <w:marBottom w:val="0"/>
          <w:divBdr>
            <w:top w:val="none" w:sz="0" w:space="0" w:color="auto"/>
            <w:left w:val="none" w:sz="0" w:space="0" w:color="auto"/>
            <w:bottom w:val="none" w:sz="0" w:space="0" w:color="auto"/>
            <w:right w:val="none" w:sz="0" w:space="0" w:color="auto"/>
          </w:divBdr>
        </w:div>
        <w:div w:id="1269892586">
          <w:marLeft w:val="0"/>
          <w:marRight w:val="0"/>
          <w:marTop w:val="0"/>
          <w:marBottom w:val="0"/>
          <w:divBdr>
            <w:top w:val="none" w:sz="0" w:space="0" w:color="auto"/>
            <w:left w:val="none" w:sz="0" w:space="0" w:color="auto"/>
            <w:bottom w:val="none" w:sz="0" w:space="0" w:color="auto"/>
            <w:right w:val="none" w:sz="0" w:space="0" w:color="auto"/>
          </w:divBdr>
        </w:div>
        <w:div w:id="1382821919">
          <w:marLeft w:val="0"/>
          <w:marRight w:val="0"/>
          <w:marTop w:val="0"/>
          <w:marBottom w:val="0"/>
          <w:divBdr>
            <w:top w:val="none" w:sz="0" w:space="0" w:color="auto"/>
            <w:left w:val="none" w:sz="0" w:space="0" w:color="auto"/>
            <w:bottom w:val="none" w:sz="0" w:space="0" w:color="auto"/>
            <w:right w:val="none" w:sz="0" w:space="0" w:color="auto"/>
          </w:divBdr>
        </w:div>
        <w:div w:id="1553536032">
          <w:marLeft w:val="0"/>
          <w:marRight w:val="0"/>
          <w:marTop w:val="0"/>
          <w:marBottom w:val="0"/>
          <w:divBdr>
            <w:top w:val="none" w:sz="0" w:space="0" w:color="auto"/>
            <w:left w:val="none" w:sz="0" w:space="0" w:color="auto"/>
            <w:bottom w:val="none" w:sz="0" w:space="0" w:color="auto"/>
            <w:right w:val="none" w:sz="0" w:space="0" w:color="auto"/>
          </w:divBdr>
        </w:div>
        <w:div w:id="1769080900">
          <w:marLeft w:val="0"/>
          <w:marRight w:val="0"/>
          <w:marTop w:val="0"/>
          <w:marBottom w:val="0"/>
          <w:divBdr>
            <w:top w:val="none" w:sz="0" w:space="0" w:color="auto"/>
            <w:left w:val="none" w:sz="0" w:space="0" w:color="auto"/>
            <w:bottom w:val="none" w:sz="0" w:space="0" w:color="auto"/>
            <w:right w:val="none" w:sz="0" w:space="0" w:color="auto"/>
          </w:divBdr>
        </w:div>
        <w:div w:id="1874732163">
          <w:marLeft w:val="0"/>
          <w:marRight w:val="0"/>
          <w:marTop w:val="0"/>
          <w:marBottom w:val="0"/>
          <w:divBdr>
            <w:top w:val="none" w:sz="0" w:space="0" w:color="auto"/>
            <w:left w:val="none" w:sz="0" w:space="0" w:color="auto"/>
            <w:bottom w:val="none" w:sz="0" w:space="0" w:color="auto"/>
            <w:right w:val="none" w:sz="0" w:space="0" w:color="auto"/>
          </w:divBdr>
        </w:div>
        <w:div w:id="2122603313">
          <w:marLeft w:val="0"/>
          <w:marRight w:val="0"/>
          <w:marTop w:val="0"/>
          <w:marBottom w:val="0"/>
          <w:divBdr>
            <w:top w:val="none" w:sz="0" w:space="0" w:color="auto"/>
            <w:left w:val="none" w:sz="0" w:space="0" w:color="auto"/>
            <w:bottom w:val="none" w:sz="0" w:space="0" w:color="auto"/>
            <w:right w:val="none" w:sz="0" w:space="0" w:color="auto"/>
          </w:divBdr>
        </w:div>
      </w:divsChild>
    </w:div>
    <w:div w:id="543757921">
      <w:bodyDiv w:val="1"/>
      <w:marLeft w:val="0"/>
      <w:marRight w:val="0"/>
      <w:marTop w:val="0"/>
      <w:marBottom w:val="0"/>
      <w:divBdr>
        <w:top w:val="none" w:sz="0" w:space="0" w:color="auto"/>
        <w:left w:val="none" w:sz="0" w:space="0" w:color="auto"/>
        <w:bottom w:val="none" w:sz="0" w:space="0" w:color="auto"/>
        <w:right w:val="none" w:sz="0" w:space="0" w:color="auto"/>
      </w:divBdr>
      <w:divsChild>
        <w:div w:id="604731079">
          <w:marLeft w:val="0"/>
          <w:marRight w:val="0"/>
          <w:marTop w:val="0"/>
          <w:marBottom w:val="0"/>
          <w:divBdr>
            <w:top w:val="none" w:sz="0" w:space="0" w:color="auto"/>
            <w:left w:val="none" w:sz="0" w:space="0" w:color="auto"/>
            <w:bottom w:val="none" w:sz="0" w:space="0" w:color="auto"/>
            <w:right w:val="none" w:sz="0" w:space="0" w:color="auto"/>
          </w:divBdr>
        </w:div>
        <w:div w:id="1234437340">
          <w:marLeft w:val="0"/>
          <w:marRight w:val="0"/>
          <w:marTop w:val="0"/>
          <w:marBottom w:val="0"/>
          <w:divBdr>
            <w:top w:val="none" w:sz="0" w:space="0" w:color="auto"/>
            <w:left w:val="none" w:sz="0" w:space="0" w:color="auto"/>
            <w:bottom w:val="none" w:sz="0" w:space="0" w:color="auto"/>
            <w:right w:val="none" w:sz="0" w:space="0" w:color="auto"/>
          </w:divBdr>
        </w:div>
        <w:div w:id="1336809680">
          <w:marLeft w:val="0"/>
          <w:marRight w:val="0"/>
          <w:marTop w:val="0"/>
          <w:marBottom w:val="0"/>
          <w:divBdr>
            <w:top w:val="none" w:sz="0" w:space="0" w:color="auto"/>
            <w:left w:val="none" w:sz="0" w:space="0" w:color="auto"/>
            <w:bottom w:val="none" w:sz="0" w:space="0" w:color="auto"/>
            <w:right w:val="none" w:sz="0" w:space="0" w:color="auto"/>
          </w:divBdr>
        </w:div>
        <w:div w:id="1776056887">
          <w:marLeft w:val="0"/>
          <w:marRight w:val="0"/>
          <w:marTop w:val="0"/>
          <w:marBottom w:val="0"/>
          <w:divBdr>
            <w:top w:val="none" w:sz="0" w:space="0" w:color="auto"/>
            <w:left w:val="none" w:sz="0" w:space="0" w:color="auto"/>
            <w:bottom w:val="none" w:sz="0" w:space="0" w:color="auto"/>
            <w:right w:val="none" w:sz="0" w:space="0" w:color="auto"/>
          </w:divBdr>
        </w:div>
        <w:div w:id="2008437399">
          <w:marLeft w:val="0"/>
          <w:marRight w:val="0"/>
          <w:marTop w:val="0"/>
          <w:marBottom w:val="0"/>
          <w:divBdr>
            <w:top w:val="none" w:sz="0" w:space="0" w:color="auto"/>
            <w:left w:val="none" w:sz="0" w:space="0" w:color="auto"/>
            <w:bottom w:val="none" w:sz="0" w:space="0" w:color="auto"/>
            <w:right w:val="none" w:sz="0" w:space="0" w:color="auto"/>
          </w:divBdr>
        </w:div>
        <w:div w:id="2009169286">
          <w:marLeft w:val="0"/>
          <w:marRight w:val="0"/>
          <w:marTop w:val="0"/>
          <w:marBottom w:val="0"/>
          <w:divBdr>
            <w:top w:val="none" w:sz="0" w:space="0" w:color="auto"/>
            <w:left w:val="none" w:sz="0" w:space="0" w:color="auto"/>
            <w:bottom w:val="none" w:sz="0" w:space="0" w:color="auto"/>
            <w:right w:val="none" w:sz="0" w:space="0" w:color="auto"/>
          </w:divBdr>
        </w:div>
        <w:div w:id="2049724209">
          <w:marLeft w:val="0"/>
          <w:marRight w:val="0"/>
          <w:marTop w:val="0"/>
          <w:marBottom w:val="0"/>
          <w:divBdr>
            <w:top w:val="none" w:sz="0" w:space="0" w:color="auto"/>
            <w:left w:val="none" w:sz="0" w:space="0" w:color="auto"/>
            <w:bottom w:val="none" w:sz="0" w:space="0" w:color="auto"/>
            <w:right w:val="none" w:sz="0" w:space="0" w:color="auto"/>
          </w:divBdr>
        </w:div>
        <w:div w:id="2094936527">
          <w:marLeft w:val="0"/>
          <w:marRight w:val="0"/>
          <w:marTop w:val="0"/>
          <w:marBottom w:val="0"/>
          <w:divBdr>
            <w:top w:val="none" w:sz="0" w:space="0" w:color="auto"/>
            <w:left w:val="none" w:sz="0" w:space="0" w:color="auto"/>
            <w:bottom w:val="none" w:sz="0" w:space="0" w:color="auto"/>
            <w:right w:val="none" w:sz="0" w:space="0" w:color="auto"/>
          </w:divBdr>
        </w:div>
      </w:divsChild>
    </w:div>
    <w:div w:id="587346041">
      <w:bodyDiv w:val="1"/>
      <w:marLeft w:val="0"/>
      <w:marRight w:val="0"/>
      <w:marTop w:val="0"/>
      <w:marBottom w:val="0"/>
      <w:divBdr>
        <w:top w:val="none" w:sz="0" w:space="0" w:color="auto"/>
        <w:left w:val="none" w:sz="0" w:space="0" w:color="auto"/>
        <w:bottom w:val="none" w:sz="0" w:space="0" w:color="auto"/>
        <w:right w:val="none" w:sz="0" w:space="0" w:color="auto"/>
      </w:divBdr>
      <w:divsChild>
        <w:div w:id="123886035">
          <w:marLeft w:val="0"/>
          <w:marRight w:val="0"/>
          <w:marTop w:val="0"/>
          <w:marBottom w:val="0"/>
          <w:divBdr>
            <w:top w:val="none" w:sz="0" w:space="0" w:color="auto"/>
            <w:left w:val="none" w:sz="0" w:space="0" w:color="auto"/>
            <w:bottom w:val="none" w:sz="0" w:space="0" w:color="auto"/>
            <w:right w:val="none" w:sz="0" w:space="0" w:color="auto"/>
          </w:divBdr>
        </w:div>
        <w:div w:id="351803788">
          <w:marLeft w:val="0"/>
          <w:marRight w:val="0"/>
          <w:marTop w:val="0"/>
          <w:marBottom w:val="0"/>
          <w:divBdr>
            <w:top w:val="none" w:sz="0" w:space="0" w:color="auto"/>
            <w:left w:val="none" w:sz="0" w:space="0" w:color="auto"/>
            <w:bottom w:val="none" w:sz="0" w:space="0" w:color="auto"/>
            <w:right w:val="none" w:sz="0" w:space="0" w:color="auto"/>
          </w:divBdr>
        </w:div>
        <w:div w:id="363601635">
          <w:marLeft w:val="0"/>
          <w:marRight w:val="0"/>
          <w:marTop w:val="0"/>
          <w:marBottom w:val="0"/>
          <w:divBdr>
            <w:top w:val="none" w:sz="0" w:space="0" w:color="auto"/>
            <w:left w:val="none" w:sz="0" w:space="0" w:color="auto"/>
            <w:bottom w:val="none" w:sz="0" w:space="0" w:color="auto"/>
            <w:right w:val="none" w:sz="0" w:space="0" w:color="auto"/>
          </w:divBdr>
        </w:div>
        <w:div w:id="406610857">
          <w:marLeft w:val="0"/>
          <w:marRight w:val="0"/>
          <w:marTop w:val="0"/>
          <w:marBottom w:val="0"/>
          <w:divBdr>
            <w:top w:val="none" w:sz="0" w:space="0" w:color="auto"/>
            <w:left w:val="none" w:sz="0" w:space="0" w:color="auto"/>
            <w:bottom w:val="none" w:sz="0" w:space="0" w:color="auto"/>
            <w:right w:val="none" w:sz="0" w:space="0" w:color="auto"/>
          </w:divBdr>
        </w:div>
        <w:div w:id="1002127411">
          <w:marLeft w:val="0"/>
          <w:marRight w:val="0"/>
          <w:marTop w:val="0"/>
          <w:marBottom w:val="0"/>
          <w:divBdr>
            <w:top w:val="none" w:sz="0" w:space="0" w:color="auto"/>
            <w:left w:val="none" w:sz="0" w:space="0" w:color="auto"/>
            <w:bottom w:val="none" w:sz="0" w:space="0" w:color="auto"/>
            <w:right w:val="none" w:sz="0" w:space="0" w:color="auto"/>
          </w:divBdr>
        </w:div>
        <w:div w:id="1804880282">
          <w:marLeft w:val="0"/>
          <w:marRight w:val="0"/>
          <w:marTop w:val="0"/>
          <w:marBottom w:val="0"/>
          <w:divBdr>
            <w:top w:val="none" w:sz="0" w:space="0" w:color="auto"/>
            <w:left w:val="none" w:sz="0" w:space="0" w:color="auto"/>
            <w:bottom w:val="none" w:sz="0" w:space="0" w:color="auto"/>
            <w:right w:val="none" w:sz="0" w:space="0" w:color="auto"/>
          </w:divBdr>
        </w:div>
        <w:div w:id="1861894903">
          <w:marLeft w:val="0"/>
          <w:marRight w:val="0"/>
          <w:marTop w:val="0"/>
          <w:marBottom w:val="0"/>
          <w:divBdr>
            <w:top w:val="none" w:sz="0" w:space="0" w:color="auto"/>
            <w:left w:val="none" w:sz="0" w:space="0" w:color="auto"/>
            <w:bottom w:val="none" w:sz="0" w:space="0" w:color="auto"/>
            <w:right w:val="none" w:sz="0" w:space="0" w:color="auto"/>
          </w:divBdr>
        </w:div>
        <w:div w:id="2122914721">
          <w:marLeft w:val="0"/>
          <w:marRight w:val="0"/>
          <w:marTop w:val="0"/>
          <w:marBottom w:val="0"/>
          <w:divBdr>
            <w:top w:val="none" w:sz="0" w:space="0" w:color="auto"/>
            <w:left w:val="none" w:sz="0" w:space="0" w:color="auto"/>
            <w:bottom w:val="none" w:sz="0" w:space="0" w:color="auto"/>
            <w:right w:val="none" w:sz="0" w:space="0" w:color="auto"/>
          </w:divBdr>
        </w:div>
      </w:divsChild>
    </w:div>
    <w:div w:id="667176612">
      <w:bodyDiv w:val="1"/>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651597710">
              <w:marLeft w:val="0"/>
              <w:marRight w:val="0"/>
              <w:marTop w:val="0"/>
              <w:marBottom w:val="0"/>
              <w:divBdr>
                <w:top w:val="none" w:sz="0" w:space="0" w:color="auto"/>
                <w:left w:val="none" w:sz="0" w:space="0" w:color="auto"/>
                <w:bottom w:val="none" w:sz="0" w:space="0" w:color="auto"/>
                <w:right w:val="none" w:sz="0" w:space="0" w:color="auto"/>
              </w:divBdr>
            </w:div>
          </w:divsChild>
        </w:div>
        <w:div w:id="1897660519">
          <w:marLeft w:val="0"/>
          <w:marRight w:val="0"/>
          <w:marTop w:val="0"/>
          <w:marBottom w:val="0"/>
          <w:divBdr>
            <w:top w:val="none" w:sz="0" w:space="0" w:color="auto"/>
            <w:left w:val="none" w:sz="0" w:space="0" w:color="auto"/>
            <w:bottom w:val="none" w:sz="0" w:space="0" w:color="auto"/>
            <w:right w:val="none" w:sz="0" w:space="0" w:color="auto"/>
          </w:divBdr>
          <w:divsChild>
            <w:div w:id="244192301">
              <w:marLeft w:val="0"/>
              <w:marRight w:val="0"/>
              <w:marTop w:val="0"/>
              <w:marBottom w:val="0"/>
              <w:divBdr>
                <w:top w:val="none" w:sz="0" w:space="0" w:color="auto"/>
                <w:left w:val="none" w:sz="0" w:space="0" w:color="auto"/>
                <w:bottom w:val="none" w:sz="0" w:space="0" w:color="auto"/>
                <w:right w:val="none" w:sz="0" w:space="0" w:color="auto"/>
              </w:divBdr>
            </w:div>
            <w:div w:id="4887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13541">
      <w:bodyDiv w:val="1"/>
      <w:marLeft w:val="0"/>
      <w:marRight w:val="0"/>
      <w:marTop w:val="0"/>
      <w:marBottom w:val="0"/>
      <w:divBdr>
        <w:top w:val="none" w:sz="0" w:space="0" w:color="auto"/>
        <w:left w:val="none" w:sz="0" w:space="0" w:color="auto"/>
        <w:bottom w:val="none" w:sz="0" w:space="0" w:color="auto"/>
        <w:right w:val="none" w:sz="0" w:space="0" w:color="auto"/>
      </w:divBdr>
      <w:divsChild>
        <w:div w:id="744839687">
          <w:marLeft w:val="0"/>
          <w:marRight w:val="0"/>
          <w:marTop w:val="0"/>
          <w:marBottom w:val="0"/>
          <w:divBdr>
            <w:top w:val="none" w:sz="0" w:space="0" w:color="auto"/>
            <w:left w:val="none" w:sz="0" w:space="0" w:color="auto"/>
            <w:bottom w:val="none" w:sz="0" w:space="0" w:color="auto"/>
            <w:right w:val="none" w:sz="0" w:space="0" w:color="auto"/>
          </w:divBdr>
        </w:div>
        <w:div w:id="761292546">
          <w:marLeft w:val="0"/>
          <w:marRight w:val="0"/>
          <w:marTop w:val="0"/>
          <w:marBottom w:val="0"/>
          <w:divBdr>
            <w:top w:val="none" w:sz="0" w:space="0" w:color="auto"/>
            <w:left w:val="none" w:sz="0" w:space="0" w:color="auto"/>
            <w:bottom w:val="none" w:sz="0" w:space="0" w:color="auto"/>
            <w:right w:val="none" w:sz="0" w:space="0" w:color="auto"/>
          </w:divBdr>
        </w:div>
        <w:div w:id="1489713094">
          <w:marLeft w:val="0"/>
          <w:marRight w:val="0"/>
          <w:marTop w:val="0"/>
          <w:marBottom w:val="0"/>
          <w:divBdr>
            <w:top w:val="none" w:sz="0" w:space="0" w:color="auto"/>
            <w:left w:val="none" w:sz="0" w:space="0" w:color="auto"/>
            <w:bottom w:val="none" w:sz="0" w:space="0" w:color="auto"/>
            <w:right w:val="none" w:sz="0" w:space="0" w:color="auto"/>
          </w:divBdr>
        </w:div>
        <w:div w:id="1597984109">
          <w:marLeft w:val="0"/>
          <w:marRight w:val="0"/>
          <w:marTop w:val="0"/>
          <w:marBottom w:val="0"/>
          <w:divBdr>
            <w:top w:val="none" w:sz="0" w:space="0" w:color="auto"/>
            <w:left w:val="none" w:sz="0" w:space="0" w:color="auto"/>
            <w:bottom w:val="none" w:sz="0" w:space="0" w:color="auto"/>
            <w:right w:val="none" w:sz="0" w:space="0" w:color="auto"/>
          </w:divBdr>
        </w:div>
        <w:div w:id="1905408833">
          <w:marLeft w:val="0"/>
          <w:marRight w:val="0"/>
          <w:marTop w:val="0"/>
          <w:marBottom w:val="0"/>
          <w:divBdr>
            <w:top w:val="none" w:sz="0" w:space="0" w:color="auto"/>
            <w:left w:val="none" w:sz="0" w:space="0" w:color="auto"/>
            <w:bottom w:val="none" w:sz="0" w:space="0" w:color="auto"/>
            <w:right w:val="none" w:sz="0" w:space="0" w:color="auto"/>
          </w:divBdr>
        </w:div>
        <w:div w:id="2125996209">
          <w:marLeft w:val="0"/>
          <w:marRight w:val="0"/>
          <w:marTop w:val="0"/>
          <w:marBottom w:val="0"/>
          <w:divBdr>
            <w:top w:val="none" w:sz="0" w:space="0" w:color="auto"/>
            <w:left w:val="none" w:sz="0" w:space="0" w:color="auto"/>
            <w:bottom w:val="none" w:sz="0" w:space="0" w:color="auto"/>
            <w:right w:val="none" w:sz="0" w:space="0" w:color="auto"/>
          </w:divBdr>
        </w:div>
      </w:divsChild>
    </w:div>
    <w:div w:id="829324820">
      <w:bodyDiv w:val="1"/>
      <w:marLeft w:val="0"/>
      <w:marRight w:val="0"/>
      <w:marTop w:val="0"/>
      <w:marBottom w:val="0"/>
      <w:divBdr>
        <w:top w:val="none" w:sz="0" w:space="0" w:color="auto"/>
        <w:left w:val="none" w:sz="0" w:space="0" w:color="auto"/>
        <w:bottom w:val="none" w:sz="0" w:space="0" w:color="auto"/>
        <w:right w:val="none" w:sz="0" w:space="0" w:color="auto"/>
      </w:divBdr>
      <w:divsChild>
        <w:div w:id="1463158052">
          <w:marLeft w:val="0"/>
          <w:marRight w:val="0"/>
          <w:marTop w:val="0"/>
          <w:marBottom w:val="0"/>
          <w:divBdr>
            <w:top w:val="none" w:sz="0" w:space="0" w:color="auto"/>
            <w:left w:val="none" w:sz="0" w:space="0" w:color="auto"/>
            <w:bottom w:val="none" w:sz="0" w:space="0" w:color="auto"/>
            <w:right w:val="none" w:sz="0" w:space="0" w:color="auto"/>
          </w:divBdr>
        </w:div>
        <w:div w:id="2072606667">
          <w:marLeft w:val="0"/>
          <w:marRight w:val="0"/>
          <w:marTop w:val="0"/>
          <w:marBottom w:val="0"/>
          <w:divBdr>
            <w:top w:val="none" w:sz="0" w:space="0" w:color="auto"/>
            <w:left w:val="none" w:sz="0" w:space="0" w:color="auto"/>
            <w:bottom w:val="none" w:sz="0" w:space="0" w:color="auto"/>
            <w:right w:val="none" w:sz="0" w:space="0" w:color="auto"/>
          </w:divBdr>
        </w:div>
      </w:divsChild>
    </w:div>
    <w:div w:id="872612705">
      <w:bodyDiv w:val="1"/>
      <w:marLeft w:val="0"/>
      <w:marRight w:val="0"/>
      <w:marTop w:val="0"/>
      <w:marBottom w:val="0"/>
      <w:divBdr>
        <w:top w:val="none" w:sz="0" w:space="0" w:color="auto"/>
        <w:left w:val="none" w:sz="0" w:space="0" w:color="auto"/>
        <w:bottom w:val="none" w:sz="0" w:space="0" w:color="auto"/>
        <w:right w:val="none" w:sz="0" w:space="0" w:color="auto"/>
      </w:divBdr>
      <w:divsChild>
        <w:div w:id="1474982365">
          <w:marLeft w:val="0"/>
          <w:marRight w:val="0"/>
          <w:marTop w:val="0"/>
          <w:marBottom w:val="0"/>
          <w:divBdr>
            <w:top w:val="none" w:sz="0" w:space="0" w:color="auto"/>
            <w:left w:val="none" w:sz="0" w:space="0" w:color="auto"/>
            <w:bottom w:val="none" w:sz="0" w:space="0" w:color="auto"/>
            <w:right w:val="none" w:sz="0" w:space="0" w:color="auto"/>
          </w:divBdr>
        </w:div>
        <w:div w:id="1541894313">
          <w:marLeft w:val="0"/>
          <w:marRight w:val="0"/>
          <w:marTop w:val="0"/>
          <w:marBottom w:val="0"/>
          <w:divBdr>
            <w:top w:val="none" w:sz="0" w:space="0" w:color="auto"/>
            <w:left w:val="none" w:sz="0" w:space="0" w:color="auto"/>
            <w:bottom w:val="none" w:sz="0" w:space="0" w:color="auto"/>
            <w:right w:val="none" w:sz="0" w:space="0" w:color="auto"/>
          </w:divBdr>
        </w:div>
      </w:divsChild>
    </w:div>
    <w:div w:id="1212691683">
      <w:bodyDiv w:val="1"/>
      <w:marLeft w:val="0"/>
      <w:marRight w:val="0"/>
      <w:marTop w:val="0"/>
      <w:marBottom w:val="0"/>
      <w:divBdr>
        <w:top w:val="none" w:sz="0" w:space="0" w:color="auto"/>
        <w:left w:val="none" w:sz="0" w:space="0" w:color="auto"/>
        <w:bottom w:val="none" w:sz="0" w:space="0" w:color="auto"/>
        <w:right w:val="none" w:sz="0" w:space="0" w:color="auto"/>
      </w:divBdr>
      <w:divsChild>
        <w:div w:id="132528175">
          <w:marLeft w:val="0"/>
          <w:marRight w:val="0"/>
          <w:marTop w:val="0"/>
          <w:marBottom w:val="0"/>
          <w:divBdr>
            <w:top w:val="none" w:sz="0" w:space="0" w:color="auto"/>
            <w:left w:val="none" w:sz="0" w:space="0" w:color="auto"/>
            <w:bottom w:val="none" w:sz="0" w:space="0" w:color="auto"/>
            <w:right w:val="none" w:sz="0" w:space="0" w:color="auto"/>
          </w:divBdr>
        </w:div>
        <w:div w:id="213740245">
          <w:marLeft w:val="0"/>
          <w:marRight w:val="0"/>
          <w:marTop w:val="0"/>
          <w:marBottom w:val="0"/>
          <w:divBdr>
            <w:top w:val="none" w:sz="0" w:space="0" w:color="auto"/>
            <w:left w:val="none" w:sz="0" w:space="0" w:color="auto"/>
            <w:bottom w:val="none" w:sz="0" w:space="0" w:color="auto"/>
            <w:right w:val="none" w:sz="0" w:space="0" w:color="auto"/>
          </w:divBdr>
        </w:div>
        <w:div w:id="351154335">
          <w:marLeft w:val="0"/>
          <w:marRight w:val="0"/>
          <w:marTop w:val="0"/>
          <w:marBottom w:val="0"/>
          <w:divBdr>
            <w:top w:val="none" w:sz="0" w:space="0" w:color="auto"/>
            <w:left w:val="none" w:sz="0" w:space="0" w:color="auto"/>
            <w:bottom w:val="none" w:sz="0" w:space="0" w:color="auto"/>
            <w:right w:val="none" w:sz="0" w:space="0" w:color="auto"/>
          </w:divBdr>
        </w:div>
        <w:div w:id="463237545">
          <w:marLeft w:val="0"/>
          <w:marRight w:val="0"/>
          <w:marTop w:val="0"/>
          <w:marBottom w:val="0"/>
          <w:divBdr>
            <w:top w:val="none" w:sz="0" w:space="0" w:color="auto"/>
            <w:left w:val="none" w:sz="0" w:space="0" w:color="auto"/>
            <w:bottom w:val="none" w:sz="0" w:space="0" w:color="auto"/>
            <w:right w:val="none" w:sz="0" w:space="0" w:color="auto"/>
          </w:divBdr>
          <w:divsChild>
            <w:div w:id="1448307183">
              <w:marLeft w:val="-75"/>
              <w:marRight w:val="0"/>
              <w:marTop w:val="30"/>
              <w:marBottom w:val="30"/>
              <w:divBdr>
                <w:top w:val="none" w:sz="0" w:space="0" w:color="auto"/>
                <w:left w:val="none" w:sz="0" w:space="0" w:color="auto"/>
                <w:bottom w:val="none" w:sz="0" w:space="0" w:color="auto"/>
                <w:right w:val="none" w:sz="0" w:space="0" w:color="auto"/>
              </w:divBdr>
              <w:divsChild>
                <w:div w:id="513106029">
                  <w:marLeft w:val="0"/>
                  <w:marRight w:val="0"/>
                  <w:marTop w:val="0"/>
                  <w:marBottom w:val="0"/>
                  <w:divBdr>
                    <w:top w:val="none" w:sz="0" w:space="0" w:color="auto"/>
                    <w:left w:val="none" w:sz="0" w:space="0" w:color="auto"/>
                    <w:bottom w:val="none" w:sz="0" w:space="0" w:color="auto"/>
                    <w:right w:val="none" w:sz="0" w:space="0" w:color="auto"/>
                  </w:divBdr>
                  <w:divsChild>
                    <w:div w:id="1053845198">
                      <w:marLeft w:val="0"/>
                      <w:marRight w:val="0"/>
                      <w:marTop w:val="0"/>
                      <w:marBottom w:val="0"/>
                      <w:divBdr>
                        <w:top w:val="none" w:sz="0" w:space="0" w:color="auto"/>
                        <w:left w:val="none" w:sz="0" w:space="0" w:color="auto"/>
                        <w:bottom w:val="none" w:sz="0" w:space="0" w:color="auto"/>
                        <w:right w:val="none" w:sz="0" w:space="0" w:color="auto"/>
                      </w:divBdr>
                    </w:div>
                  </w:divsChild>
                </w:div>
                <w:div w:id="2010255741">
                  <w:marLeft w:val="0"/>
                  <w:marRight w:val="0"/>
                  <w:marTop w:val="0"/>
                  <w:marBottom w:val="0"/>
                  <w:divBdr>
                    <w:top w:val="none" w:sz="0" w:space="0" w:color="auto"/>
                    <w:left w:val="none" w:sz="0" w:space="0" w:color="auto"/>
                    <w:bottom w:val="none" w:sz="0" w:space="0" w:color="auto"/>
                    <w:right w:val="none" w:sz="0" w:space="0" w:color="auto"/>
                  </w:divBdr>
                  <w:divsChild>
                    <w:div w:id="148111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792172">
          <w:marLeft w:val="0"/>
          <w:marRight w:val="0"/>
          <w:marTop w:val="0"/>
          <w:marBottom w:val="0"/>
          <w:divBdr>
            <w:top w:val="none" w:sz="0" w:space="0" w:color="auto"/>
            <w:left w:val="none" w:sz="0" w:space="0" w:color="auto"/>
            <w:bottom w:val="none" w:sz="0" w:space="0" w:color="auto"/>
            <w:right w:val="none" w:sz="0" w:space="0" w:color="auto"/>
          </w:divBdr>
        </w:div>
        <w:div w:id="882448246">
          <w:marLeft w:val="0"/>
          <w:marRight w:val="0"/>
          <w:marTop w:val="0"/>
          <w:marBottom w:val="0"/>
          <w:divBdr>
            <w:top w:val="none" w:sz="0" w:space="0" w:color="auto"/>
            <w:left w:val="none" w:sz="0" w:space="0" w:color="auto"/>
            <w:bottom w:val="none" w:sz="0" w:space="0" w:color="auto"/>
            <w:right w:val="none" w:sz="0" w:space="0" w:color="auto"/>
          </w:divBdr>
        </w:div>
        <w:div w:id="1239055961">
          <w:marLeft w:val="0"/>
          <w:marRight w:val="0"/>
          <w:marTop w:val="0"/>
          <w:marBottom w:val="0"/>
          <w:divBdr>
            <w:top w:val="none" w:sz="0" w:space="0" w:color="auto"/>
            <w:left w:val="none" w:sz="0" w:space="0" w:color="auto"/>
            <w:bottom w:val="none" w:sz="0" w:space="0" w:color="auto"/>
            <w:right w:val="none" w:sz="0" w:space="0" w:color="auto"/>
          </w:divBdr>
        </w:div>
        <w:div w:id="1254167390">
          <w:marLeft w:val="0"/>
          <w:marRight w:val="0"/>
          <w:marTop w:val="0"/>
          <w:marBottom w:val="0"/>
          <w:divBdr>
            <w:top w:val="none" w:sz="0" w:space="0" w:color="auto"/>
            <w:left w:val="none" w:sz="0" w:space="0" w:color="auto"/>
            <w:bottom w:val="none" w:sz="0" w:space="0" w:color="auto"/>
            <w:right w:val="none" w:sz="0" w:space="0" w:color="auto"/>
          </w:divBdr>
        </w:div>
        <w:div w:id="1871797336">
          <w:marLeft w:val="0"/>
          <w:marRight w:val="0"/>
          <w:marTop w:val="0"/>
          <w:marBottom w:val="0"/>
          <w:divBdr>
            <w:top w:val="none" w:sz="0" w:space="0" w:color="auto"/>
            <w:left w:val="none" w:sz="0" w:space="0" w:color="auto"/>
            <w:bottom w:val="none" w:sz="0" w:space="0" w:color="auto"/>
            <w:right w:val="none" w:sz="0" w:space="0" w:color="auto"/>
          </w:divBdr>
        </w:div>
      </w:divsChild>
    </w:div>
    <w:div w:id="1319992023">
      <w:bodyDiv w:val="1"/>
      <w:marLeft w:val="0"/>
      <w:marRight w:val="0"/>
      <w:marTop w:val="0"/>
      <w:marBottom w:val="0"/>
      <w:divBdr>
        <w:top w:val="none" w:sz="0" w:space="0" w:color="auto"/>
        <w:left w:val="none" w:sz="0" w:space="0" w:color="auto"/>
        <w:bottom w:val="none" w:sz="0" w:space="0" w:color="auto"/>
        <w:right w:val="none" w:sz="0" w:space="0" w:color="auto"/>
      </w:divBdr>
      <w:divsChild>
        <w:div w:id="203642334">
          <w:marLeft w:val="0"/>
          <w:marRight w:val="0"/>
          <w:marTop w:val="0"/>
          <w:marBottom w:val="0"/>
          <w:divBdr>
            <w:top w:val="none" w:sz="0" w:space="0" w:color="auto"/>
            <w:left w:val="none" w:sz="0" w:space="0" w:color="auto"/>
            <w:bottom w:val="none" w:sz="0" w:space="0" w:color="auto"/>
            <w:right w:val="none" w:sz="0" w:space="0" w:color="auto"/>
          </w:divBdr>
        </w:div>
        <w:div w:id="1514689615">
          <w:marLeft w:val="0"/>
          <w:marRight w:val="0"/>
          <w:marTop w:val="0"/>
          <w:marBottom w:val="0"/>
          <w:divBdr>
            <w:top w:val="none" w:sz="0" w:space="0" w:color="auto"/>
            <w:left w:val="none" w:sz="0" w:space="0" w:color="auto"/>
            <w:bottom w:val="none" w:sz="0" w:space="0" w:color="auto"/>
            <w:right w:val="none" w:sz="0" w:space="0" w:color="auto"/>
          </w:divBdr>
        </w:div>
      </w:divsChild>
    </w:div>
    <w:div w:id="1386491843">
      <w:bodyDiv w:val="1"/>
      <w:marLeft w:val="0"/>
      <w:marRight w:val="0"/>
      <w:marTop w:val="0"/>
      <w:marBottom w:val="0"/>
      <w:divBdr>
        <w:top w:val="none" w:sz="0" w:space="0" w:color="auto"/>
        <w:left w:val="none" w:sz="0" w:space="0" w:color="auto"/>
        <w:bottom w:val="none" w:sz="0" w:space="0" w:color="auto"/>
        <w:right w:val="none" w:sz="0" w:space="0" w:color="auto"/>
      </w:divBdr>
      <w:divsChild>
        <w:div w:id="1225071213">
          <w:marLeft w:val="0"/>
          <w:marRight w:val="0"/>
          <w:marTop w:val="0"/>
          <w:marBottom w:val="0"/>
          <w:divBdr>
            <w:top w:val="none" w:sz="0" w:space="0" w:color="auto"/>
            <w:left w:val="none" w:sz="0" w:space="0" w:color="auto"/>
            <w:bottom w:val="none" w:sz="0" w:space="0" w:color="auto"/>
            <w:right w:val="none" w:sz="0" w:space="0" w:color="auto"/>
          </w:divBdr>
        </w:div>
        <w:div w:id="1823277528">
          <w:marLeft w:val="0"/>
          <w:marRight w:val="0"/>
          <w:marTop w:val="0"/>
          <w:marBottom w:val="0"/>
          <w:divBdr>
            <w:top w:val="none" w:sz="0" w:space="0" w:color="auto"/>
            <w:left w:val="none" w:sz="0" w:space="0" w:color="auto"/>
            <w:bottom w:val="none" w:sz="0" w:space="0" w:color="auto"/>
            <w:right w:val="none" w:sz="0" w:space="0" w:color="auto"/>
          </w:divBdr>
        </w:div>
      </w:divsChild>
    </w:div>
    <w:div w:id="1403210476">
      <w:bodyDiv w:val="1"/>
      <w:marLeft w:val="0"/>
      <w:marRight w:val="0"/>
      <w:marTop w:val="0"/>
      <w:marBottom w:val="0"/>
      <w:divBdr>
        <w:top w:val="none" w:sz="0" w:space="0" w:color="auto"/>
        <w:left w:val="none" w:sz="0" w:space="0" w:color="auto"/>
        <w:bottom w:val="none" w:sz="0" w:space="0" w:color="auto"/>
        <w:right w:val="none" w:sz="0" w:space="0" w:color="auto"/>
      </w:divBdr>
      <w:divsChild>
        <w:div w:id="80952239">
          <w:marLeft w:val="0"/>
          <w:marRight w:val="0"/>
          <w:marTop w:val="0"/>
          <w:marBottom w:val="0"/>
          <w:divBdr>
            <w:top w:val="none" w:sz="0" w:space="0" w:color="auto"/>
            <w:left w:val="none" w:sz="0" w:space="0" w:color="auto"/>
            <w:bottom w:val="none" w:sz="0" w:space="0" w:color="auto"/>
            <w:right w:val="none" w:sz="0" w:space="0" w:color="auto"/>
          </w:divBdr>
          <w:divsChild>
            <w:div w:id="1906145051">
              <w:marLeft w:val="0"/>
              <w:marRight w:val="0"/>
              <w:marTop w:val="0"/>
              <w:marBottom w:val="0"/>
              <w:divBdr>
                <w:top w:val="none" w:sz="0" w:space="0" w:color="auto"/>
                <w:left w:val="none" w:sz="0" w:space="0" w:color="auto"/>
                <w:bottom w:val="none" w:sz="0" w:space="0" w:color="auto"/>
                <w:right w:val="none" w:sz="0" w:space="0" w:color="auto"/>
              </w:divBdr>
            </w:div>
          </w:divsChild>
        </w:div>
        <w:div w:id="221527877">
          <w:marLeft w:val="0"/>
          <w:marRight w:val="0"/>
          <w:marTop w:val="0"/>
          <w:marBottom w:val="0"/>
          <w:divBdr>
            <w:top w:val="none" w:sz="0" w:space="0" w:color="auto"/>
            <w:left w:val="none" w:sz="0" w:space="0" w:color="auto"/>
            <w:bottom w:val="none" w:sz="0" w:space="0" w:color="auto"/>
            <w:right w:val="none" w:sz="0" w:space="0" w:color="auto"/>
          </w:divBdr>
          <w:divsChild>
            <w:div w:id="432013953">
              <w:marLeft w:val="0"/>
              <w:marRight w:val="0"/>
              <w:marTop w:val="0"/>
              <w:marBottom w:val="0"/>
              <w:divBdr>
                <w:top w:val="none" w:sz="0" w:space="0" w:color="auto"/>
                <w:left w:val="none" w:sz="0" w:space="0" w:color="auto"/>
                <w:bottom w:val="none" w:sz="0" w:space="0" w:color="auto"/>
                <w:right w:val="none" w:sz="0" w:space="0" w:color="auto"/>
              </w:divBdr>
            </w:div>
          </w:divsChild>
        </w:div>
        <w:div w:id="238248609">
          <w:marLeft w:val="0"/>
          <w:marRight w:val="0"/>
          <w:marTop w:val="0"/>
          <w:marBottom w:val="0"/>
          <w:divBdr>
            <w:top w:val="none" w:sz="0" w:space="0" w:color="auto"/>
            <w:left w:val="none" w:sz="0" w:space="0" w:color="auto"/>
            <w:bottom w:val="none" w:sz="0" w:space="0" w:color="auto"/>
            <w:right w:val="none" w:sz="0" w:space="0" w:color="auto"/>
          </w:divBdr>
          <w:divsChild>
            <w:div w:id="949900314">
              <w:marLeft w:val="0"/>
              <w:marRight w:val="0"/>
              <w:marTop w:val="0"/>
              <w:marBottom w:val="0"/>
              <w:divBdr>
                <w:top w:val="none" w:sz="0" w:space="0" w:color="auto"/>
                <w:left w:val="none" w:sz="0" w:space="0" w:color="auto"/>
                <w:bottom w:val="none" w:sz="0" w:space="0" w:color="auto"/>
                <w:right w:val="none" w:sz="0" w:space="0" w:color="auto"/>
              </w:divBdr>
            </w:div>
          </w:divsChild>
        </w:div>
        <w:div w:id="251206376">
          <w:marLeft w:val="0"/>
          <w:marRight w:val="0"/>
          <w:marTop w:val="0"/>
          <w:marBottom w:val="0"/>
          <w:divBdr>
            <w:top w:val="none" w:sz="0" w:space="0" w:color="auto"/>
            <w:left w:val="none" w:sz="0" w:space="0" w:color="auto"/>
            <w:bottom w:val="none" w:sz="0" w:space="0" w:color="auto"/>
            <w:right w:val="none" w:sz="0" w:space="0" w:color="auto"/>
          </w:divBdr>
          <w:divsChild>
            <w:div w:id="101650877">
              <w:marLeft w:val="0"/>
              <w:marRight w:val="0"/>
              <w:marTop w:val="0"/>
              <w:marBottom w:val="0"/>
              <w:divBdr>
                <w:top w:val="none" w:sz="0" w:space="0" w:color="auto"/>
                <w:left w:val="none" w:sz="0" w:space="0" w:color="auto"/>
                <w:bottom w:val="none" w:sz="0" w:space="0" w:color="auto"/>
                <w:right w:val="none" w:sz="0" w:space="0" w:color="auto"/>
              </w:divBdr>
            </w:div>
          </w:divsChild>
        </w:div>
        <w:div w:id="269122802">
          <w:marLeft w:val="0"/>
          <w:marRight w:val="0"/>
          <w:marTop w:val="0"/>
          <w:marBottom w:val="0"/>
          <w:divBdr>
            <w:top w:val="none" w:sz="0" w:space="0" w:color="auto"/>
            <w:left w:val="none" w:sz="0" w:space="0" w:color="auto"/>
            <w:bottom w:val="none" w:sz="0" w:space="0" w:color="auto"/>
            <w:right w:val="none" w:sz="0" w:space="0" w:color="auto"/>
          </w:divBdr>
          <w:divsChild>
            <w:div w:id="524945822">
              <w:marLeft w:val="0"/>
              <w:marRight w:val="0"/>
              <w:marTop w:val="0"/>
              <w:marBottom w:val="0"/>
              <w:divBdr>
                <w:top w:val="none" w:sz="0" w:space="0" w:color="auto"/>
                <w:left w:val="none" w:sz="0" w:space="0" w:color="auto"/>
                <w:bottom w:val="none" w:sz="0" w:space="0" w:color="auto"/>
                <w:right w:val="none" w:sz="0" w:space="0" w:color="auto"/>
              </w:divBdr>
            </w:div>
          </w:divsChild>
        </w:div>
        <w:div w:id="276178974">
          <w:marLeft w:val="0"/>
          <w:marRight w:val="0"/>
          <w:marTop w:val="0"/>
          <w:marBottom w:val="0"/>
          <w:divBdr>
            <w:top w:val="none" w:sz="0" w:space="0" w:color="auto"/>
            <w:left w:val="none" w:sz="0" w:space="0" w:color="auto"/>
            <w:bottom w:val="none" w:sz="0" w:space="0" w:color="auto"/>
            <w:right w:val="none" w:sz="0" w:space="0" w:color="auto"/>
          </w:divBdr>
          <w:divsChild>
            <w:div w:id="391344630">
              <w:marLeft w:val="0"/>
              <w:marRight w:val="0"/>
              <w:marTop w:val="0"/>
              <w:marBottom w:val="0"/>
              <w:divBdr>
                <w:top w:val="none" w:sz="0" w:space="0" w:color="auto"/>
                <w:left w:val="none" w:sz="0" w:space="0" w:color="auto"/>
                <w:bottom w:val="none" w:sz="0" w:space="0" w:color="auto"/>
                <w:right w:val="none" w:sz="0" w:space="0" w:color="auto"/>
              </w:divBdr>
            </w:div>
          </w:divsChild>
        </w:div>
        <w:div w:id="301467525">
          <w:marLeft w:val="0"/>
          <w:marRight w:val="0"/>
          <w:marTop w:val="0"/>
          <w:marBottom w:val="0"/>
          <w:divBdr>
            <w:top w:val="none" w:sz="0" w:space="0" w:color="auto"/>
            <w:left w:val="none" w:sz="0" w:space="0" w:color="auto"/>
            <w:bottom w:val="none" w:sz="0" w:space="0" w:color="auto"/>
            <w:right w:val="none" w:sz="0" w:space="0" w:color="auto"/>
          </w:divBdr>
          <w:divsChild>
            <w:div w:id="407313133">
              <w:marLeft w:val="0"/>
              <w:marRight w:val="0"/>
              <w:marTop w:val="0"/>
              <w:marBottom w:val="0"/>
              <w:divBdr>
                <w:top w:val="none" w:sz="0" w:space="0" w:color="auto"/>
                <w:left w:val="none" w:sz="0" w:space="0" w:color="auto"/>
                <w:bottom w:val="none" w:sz="0" w:space="0" w:color="auto"/>
                <w:right w:val="none" w:sz="0" w:space="0" w:color="auto"/>
              </w:divBdr>
            </w:div>
          </w:divsChild>
        </w:div>
        <w:div w:id="363676941">
          <w:marLeft w:val="0"/>
          <w:marRight w:val="0"/>
          <w:marTop w:val="0"/>
          <w:marBottom w:val="0"/>
          <w:divBdr>
            <w:top w:val="none" w:sz="0" w:space="0" w:color="auto"/>
            <w:left w:val="none" w:sz="0" w:space="0" w:color="auto"/>
            <w:bottom w:val="none" w:sz="0" w:space="0" w:color="auto"/>
            <w:right w:val="none" w:sz="0" w:space="0" w:color="auto"/>
          </w:divBdr>
          <w:divsChild>
            <w:div w:id="656878168">
              <w:marLeft w:val="0"/>
              <w:marRight w:val="0"/>
              <w:marTop w:val="0"/>
              <w:marBottom w:val="0"/>
              <w:divBdr>
                <w:top w:val="none" w:sz="0" w:space="0" w:color="auto"/>
                <w:left w:val="none" w:sz="0" w:space="0" w:color="auto"/>
                <w:bottom w:val="none" w:sz="0" w:space="0" w:color="auto"/>
                <w:right w:val="none" w:sz="0" w:space="0" w:color="auto"/>
              </w:divBdr>
            </w:div>
          </w:divsChild>
        </w:div>
        <w:div w:id="402335719">
          <w:marLeft w:val="0"/>
          <w:marRight w:val="0"/>
          <w:marTop w:val="0"/>
          <w:marBottom w:val="0"/>
          <w:divBdr>
            <w:top w:val="none" w:sz="0" w:space="0" w:color="auto"/>
            <w:left w:val="none" w:sz="0" w:space="0" w:color="auto"/>
            <w:bottom w:val="none" w:sz="0" w:space="0" w:color="auto"/>
            <w:right w:val="none" w:sz="0" w:space="0" w:color="auto"/>
          </w:divBdr>
          <w:divsChild>
            <w:div w:id="1009867846">
              <w:marLeft w:val="0"/>
              <w:marRight w:val="0"/>
              <w:marTop w:val="0"/>
              <w:marBottom w:val="0"/>
              <w:divBdr>
                <w:top w:val="none" w:sz="0" w:space="0" w:color="auto"/>
                <w:left w:val="none" w:sz="0" w:space="0" w:color="auto"/>
                <w:bottom w:val="none" w:sz="0" w:space="0" w:color="auto"/>
                <w:right w:val="none" w:sz="0" w:space="0" w:color="auto"/>
              </w:divBdr>
            </w:div>
          </w:divsChild>
        </w:div>
        <w:div w:id="410660258">
          <w:marLeft w:val="0"/>
          <w:marRight w:val="0"/>
          <w:marTop w:val="0"/>
          <w:marBottom w:val="0"/>
          <w:divBdr>
            <w:top w:val="none" w:sz="0" w:space="0" w:color="auto"/>
            <w:left w:val="none" w:sz="0" w:space="0" w:color="auto"/>
            <w:bottom w:val="none" w:sz="0" w:space="0" w:color="auto"/>
            <w:right w:val="none" w:sz="0" w:space="0" w:color="auto"/>
          </w:divBdr>
          <w:divsChild>
            <w:div w:id="391151405">
              <w:marLeft w:val="0"/>
              <w:marRight w:val="0"/>
              <w:marTop w:val="0"/>
              <w:marBottom w:val="0"/>
              <w:divBdr>
                <w:top w:val="none" w:sz="0" w:space="0" w:color="auto"/>
                <w:left w:val="none" w:sz="0" w:space="0" w:color="auto"/>
                <w:bottom w:val="none" w:sz="0" w:space="0" w:color="auto"/>
                <w:right w:val="none" w:sz="0" w:space="0" w:color="auto"/>
              </w:divBdr>
            </w:div>
          </w:divsChild>
        </w:div>
        <w:div w:id="434641465">
          <w:marLeft w:val="0"/>
          <w:marRight w:val="0"/>
          <w:marTop w:val="0"/>
          <w:marBottom w:val="0"/>
          <w:divBdr>
            <w:top w:val="none" w:sz="0" w:space="0" w:color="auto"/>
            <w:left w:val="none" w:sz="0" w:space="0" w:color="auto"/>
            <w:bottom w:val="none" w:sz="0" w:space="0" w:color="auto"/>
            <w:right w:val="none" w:sz="0" w:space="0" w:color="auto"/>
          </w:divBdr>
          <w:divsChild>
            <w:div w:id="224032854">
              <w:marLeft w:val="0"/>
              <w:marRight w:val="0"/>
              <w:marTop w:val="0"/>
              <w:marBottom w:val="0"/>
              <w:divBdr>
                <w:top w:val="none" w:sz="0" w:space="0" w:color="auto"/>
                <w:left w:val="none" w:sz="0" w:space="0" w:color="auto"/>
                <w:bottom w:val="none" w:sz="0" w:space="0" w:color="auto"/>
                <w:right w:val="none" w:sz="0" w:space="0" w:color="auto"/>
              </w:divBdr>
            </w:div>
          </w:divsChild>
        </w:div>
        <w:div w:id="469908128">
          <w:marLeft w:val="0"/>
          <w:marRight w:val="0"/>
          <w:marTop w:val="0"/>
          <w:marBottom w:val="0"/>
          <w:divBdr>
            <w:top w:val="none" w:sz="0" w:space="0" w:color="auto"/>
            <w:left w:val="none" w:sz="0" w:space="0" w:color="auto"/>
            <w:bottom w:val="none" w:sz="0" w:space="0" w:color="auto"/>
            <w:right w:val="none" w:sz="0" w:space="0" w:color="auto"/>
          </w:divBdr>
          <w:divsChild>
            <w:div w:id="1672413435">
              <w:marLeft w:val="0"/>
              <w:marRight w:val="0"/>
              <w:marTop w:val="0"/>
              <w:marBottom w:val="0"/>
              <w:divBdr>
                <w:top w:val="none" w:sz="0" w:space="0" w:color="auto"/>
                <w:left w:val="none" w:sz="0" w:space="0" w:color="auto"/>
                <w:bottom w:val="none" w:sz="0" w:space="0" w:color="auto"/>
                <w:right w:val="none" w:sz="0" w:space="0" w:color="auto"/>
              </w:divBdr>
            </w:div>
          </w:divsChild>
        </w:div>
        <w:div w:id="531041198">
          <w:marLeft w:val="0"/>
          <w:marRight w:val="0"/>
          <w:marTop w:val="0"/>
          <w:marBottom w:val="0"/>
          <w:divBdr>
            <w:top w:val="none" w:sz="0" w:space="0" w:color="auto"/>
            <w:left w:val="none" w:sz="0" w:space="0" w:color="auto"/>
            <w:bottom w:val="none" w:sz="0" w:space="0" w:color="auto"/>
            <w:right w:val="none" w:sz="0" w:space="0" w:color="auto"/>
          </w:divBdr>
          <w:divsChild>
            <w:div w:id="343676610">
              <w:marLeft w:val="0"/>
              <w:marRight w:val="0"/>
              <w:marTop w:val="0"/>
              <w:marBottom w:val="0"/>
              <w:divBdr>
                <w:top w:val="none" w:sz="0" w:space="0" w:color="auto"/>
                <w:left w:val="none" w:sz="0" w:space="0" w:color="auto"/>
                <w:bottom w:val="none" w:sz="0" w:space="0" w:color="auto"/>
                <w:right w:val="none" w:sz="0" w:space="0" w:color="auto"/>
              </w:divBdr>
            </w:div>
          </w:divsChild>
        </w:div>
        <w:div w:id="545918093">
          <w:marLeft w:val="0"/>
          <w:marRight w:val="0"/>
          <w:marTop w:val="0"/>
          <w:marBottom w:val="0"/>
          <w:divBdr>
            <w:top w:val="none" w:sz="0" w:space="0" w:color="auto"/>
            <w:left w:val="none" w:sz="0" w:space="0" w:color="auto"/>
            <w:bottom w:val="none" w:sz="0" w:space="0" w:color="auto"/>
            <w:right w:val="none" w:sz="0" w:space="0" w:color="auto"/>
          </w:divBdr>
          <w:divsChild>
            <w:div w:id="856847202">
              <w:marLeft w:val="0"/>
              <w:marRight w:val="0"/>
              <w:marTop w:val="0"/>
              <w:marBottom w:val="0"/>
              <w:divBdr>
                <w:top w:val="none" w:sz="0" w:space="0" w:color="auto"/>
                <w:left w:val="none" w:sz="0" w:space="0" w:color="auto"/>
                <w:bottom w:val="none" w:sz="0" w:space="0" w:color="auto"/>
                <w:right w:val="none" w:sz="0" w:space="0" w:color="auto"/>
              </w:divBdr>
            </w:div>
          </w:divsChild>
        </w:div>
        <w:div w:id="546836889">
          <w:marLeft w:val="0"/>
          <w:marRight w:val="0"/>
          <w:marTop w:val="0"/>
          <w:marBottom w:val="0"/>
          <w:divBdr>
            <w:top w:val="none" w:sz="0" w:space="0" w:color="auto"/>
            <w:left w:val="none" w:sz="0" w:space="0" w:color="auto"/>
            <w:bottom w:val="none" w:sz="0" w:space="0" w:color="auto"/>
            <w:right w:val="none" w:sz="0" w:space="0" w:color="auto"/>
          </w:divBdr>
          <w:divsChild>
            <w:div w:id="1695230189">
              <w:marLeft w:val="0"/>
              <w:marRight w:val="0"/>
              <w:marTop w:val="0"/>
              <w:marBottom w:val="0"/>
              <w:divBdr>
                <w:top w:val="none" w:sz="0" w:space="0" w:color="auto"/>
                <w:left w:val="none" w:sz="0" w:space="0" w:color="auto"/>
                <w:bottom w:val="none" w:sz="0" w:space="0" w:color="auto"/>
                <w:right w:val="none" w:sz="0" w:space="0" w:color="auto"/>
              </w:divBdr>
            </w:div>
          </w:divsChild>
        </w:div>
        <w:div w:id="580067028">
          <w:marLeft w:val="0"/>
          <w:marRight w:val="0"/>
          <w:marTop w:val="0"/>
          <w:marBottom w:val="0"/>
          <w:divBdr>
            <w:top w:val="none" w:sz="0" w:space="0" w:color="auto"/>
            <w:left w:val="none" w:sz="0" w:space="0" w:color="auto"/>
            <w:bottom w:val="none" w:sz="0" w:space="0" w:color="auto"/>
            <w:right w:val="none" w:sz="0" w:space="0" w:color="auto"/>
          </w:divBdr>
          <w:divsChild>
            <w:div w:id="383456648">
              <w:marLeft w:val="0"/>
              <w:marRight w:val="0"/>
              <w:marTop w:val="0"/>
              <w:marBottom w:val="0"/>
              <w:divBdr>
                <w:top w:val="none" w:sz="0" w:space="0" w:color="auto"/>
                <w:left w:val="none" w:sz="0" w:space="0" w:color="auto"/>
                <w:bottom w:val="none" w:sz="0" w:space="0" w:color="auto"/>
                <w:right w:val="none" w:sz="0" w:space="0" w:color="auto"/>
              </w:divBdr>
            </w:div>
          </w:divsChild>
        </w:div>
        <w:div w:id="659388440">
          <w:marLeft w:val="0"/>
          <w:marRight w:val="0"/>
          <w:marTop w:val="0"/>
          <w:marBottom w:val="0"/>
          <w:divBdr>
            <w:top w:val="none" w:sz="0" w:space="0" w:color="auto"/>
            <w:left w:val="none" w:sz="0" w:space="0" w:color="auto"/>
            <w:bottom w:val="none" w:sz="0" w:space="0" w:color="auto"/>
            <w:right w:val="none" w:sz="0" w:space="0" w:color="auto"/>
          </w:divBdr>
          <w:divsChild>
            <w:div w:id="780730996">
              <w:marLeft w:val="0"/>
              <w:marRight w:val="0"/>
              <w:marTop w:val="0"/>
              <w:marBottom w:val="0"/>
              <w:divBdr>
                <w:top w:val="none" w:sz="0" w:space="0" w:color="auto"/>
                <w:left w:val="none" w:sz="0" w:space="0" w:color="auto"/>
                <w:bottom w:val="none" w:sz="0" w:space="0" w:color="auto"/>
                <w:right w:val="none" w:sz="0" w:space="0" w:color="auto"/>
              </w:divBdr>
            </w:div>
          </w:divsChild>
        </w:div>
        <w:div w:id="663165044">
          <w:marLeft w:val="0"/>
          <w:marRight w:val="0"/>
          <w:marTop w:val="0"/>
          <w:marBottom w:val="0"/>
          <w:divBdr>
            <w:top w:val="none" w:sz="0" w:space="0" w:color="auto"/>
            <w:left w:val="none" w:sz="0" w:space="0" w:color="auto"/>
            <w:bottom w:val="none" w:sz="0" w:space="0" w:color="auto"/>
            <w:right w:val="none" w:sz="0" w:space="0" w:color="auto"/>
          </w:divBdr>
          <w:divsChild>
            <w:div w:id="1167092044">
              <w:marLeft w:val="0"/>
              <w:marRight w:val="0"/>
              <w:marTop w:val="0"/>
              <w:marBottom w:val="0"/>
              <w:divBdr>
                <w:top w:val="none" w:sz="0" w:space="0" w:color="auto"/>
                <w:left w:val="none" w:sz="0" w:space="0" w:color="auto"/>
                <w:bottom w:val="none" w:sz="0" w:space="0" w:color="auto"/>
                <w:right w:val="none" w:sz="0" w:space="0" w:color="auto"/>
              </w:divBdr>
            </w:div>
          </w:divsChild>
        </w:div>
        <w:div w:id="808135439">
          <w:marLeft w:val="0"/>
          <w:marRight w:val="0"/>
          <w:marTop w:val="0"/>
          <w:marBottom w:val="0"/>
          <w:divBdr>
            <w:top w:val="none" w:sz="0" w:space="0" w:color="auto"/>
            <w:left w:val="none" w:sz="0" w:space="0" w:color="auto"/>
            <w:bottom w:val="none" w:sz="0" w:space="0" w:color="auto"/>
            <w:right w:val="none" w:sz="0" w:space="0" w:color="auto"/>
          </w:divBdr>
          <w:divsChild>
            <w:div w:id="113064645">
              <w:marLeft w:val="0"/>
              <w:marRight w:val="0"/>
              <w:marTop w:val="0"/>
              <w:marBottom w:val="0"/>
              <w:divBdr>
                <w:top w:val="none" w:sz="0" w:space="0" w:color="auto"/>
                <w:left w:val="none" w:sz="0" w:space="0" w:color="auto"/>
                <w:bottom w:val="none" w:sz="0" w:space="0" w:color="auto"/>
                <w:right w:val="none" w:sz="0" w:space="0" w:color="auto"/>
              </w:divBdr>
            </w:div>
          </w:divsChild>
        </w:div>
        <w:div w:id="834030671">
          <w:marLeft w:val="0"/>
          <w:marRight w:val="0"/>
          <w:marTop w:val="0"/>
          <w:marBottom w:val="0"/>
          <w:divBdr>
            <w:top w:val="none" w:sz="0" w:space="0" w:color="auto"/>
            <w:left w:val="none" w:sz="0" w:space="0" w:color="auto"/>
            <w:bottom w:val="none" w:sz="0" w:space="0" w:color="auto"/>
            <w:right w:val="none" w:sz="0" w:space="0" w:color="auto"/>
          </w:divBdr>
          <w:divsChild>
            <w:div w:id="1885487280">
              <w:marLeft w:val="0"/>
              <w:marRight w:val="0"/>
              <w:marTop w:val="0"/>
              <w:marBottom w:val="0"/>
              <w:divBdr>
                <w:top w:val="none" w:sz="0" w:space="0" w:color="auto"/>
                <w:left w:val="none" w:sz="0" w:space="0" w:color="auto"/>
                <w:bottom w:val="none" w:sz="0" w:space="0" w:color="auto"/>
                <w:right w:val="none" w:sz="0" w:space="0" w:color="auto"/>
              </w:divBdr>
            </w:div>
          </w:divsChild>
        </w:div>
        <w:div w:id="872378098">
          <w:marLeft w:val="0"/>
          <w:marRight w:val="0"/>
          <w:marTop w:val="0"/>
          <w:marBottom w:val="0"/>
          <w:divBdr>
            <w:top w:val="none" w:sz="0" w:space="0" w:color="auto"/>
            <w:left w:val="none" w:sz="0" w:space="0" w:color="auto"/>
            <w:bottom w:val="none" w:sz="0" w:space="0" w:color="auto"/>
            <w:right w:val="none" w:sz="0" w:space="0" w:color="auto"/>
          </w:divBdr>
          <w:divsChild>
            <w:div w:id="762264638">
              <w:marLeft w:val="0"/>
              <w:marRight w:val="0"/>
              <w:marTop w:val="0"/>
              <w:marBottom w:val="0"/>
              <w:divBdr>
                <w:top w:val="none" w:sz="0" w:space="0" w:color="auto"/>
                <w:left w:val="none" w:sz="0" w:space="0" w:color="auto"/>
                <w:bottom w:val="none" w:sz="0" w:space="0" w:color="auto"/>
                <w:right w:val="none" w:sz="0" w:space="0" w:color="auto"/>
              </w:divBdr>
            </w:div>
          </w:divsChild>
        </w:div>
        <w:div w:id="874348310">
          <w:marLeft w:val="0"/>
          <w:marRight w:val="0"/>
          <w:marTop w:val="0"/>
          <w:marBottom w:val="0"/>
          <w:divBdr>
            <w:top w:val="none" w:sz="0" w:space="0" w:color="auto"/>
            <w:left w:val="none" w:sz="0" w:space="0" w:color="auto"/>
            <w:bottom w:val="none" w:sz="0" w:space="0" w:color="auto"/>
            <w:right w:val="none" w:sz="0" w:space="0" w:color="auto"/>
          </w:divBdr>
          <w:divsChild>
            <w:div w:id="1845242190">
              <w:marLeft w:val="0"/>
              <w:marRight w:val="0"/>
              <w:marTop w:val="0"/>
              <w:marBottom w:val="0"/>
              <w:divBdr>
                <w:top w:val="none" w:sz="0" w:space="0" w:color="auto"/>
                <w:left w:val="none" w:sz="0" w:space="0" w:color="auto"/>
                <w:bottom w:val="none" w:sz="0" w:space="0" w:color="auto"/>
                <w:right w:val="none" w:sz="0" w:space="0" w:color="auto"/>
              </w:divBdr>
            </w:div>
          </w:divsChild>
        </w:div>
        <w:div w:id="1025180902">
          <w:marLeft w:val="0"/>
          <w:marRight w:val="0"/>
          <w:marTop w:val="0"/>
          <w:marBottom w:val="0"/>
          <w:divBdr>
            <w:top w:val="none" w:sz="0" w:space="0" w:color="auto"/>
            <w:left w:val="none" w:sz="0" w:space="0" w:color="auto"/>
            <w:bottom w:val="none" w:sz="0" w:space="0" w:color="auto"/>
            <w:right w:val="none" w:sz="0" w:space="0" w:color="auto"/>
          </w:divBdr>
          <w:divsChild>
            <w:div w:id="48724845">
              <w:marLeft w:val="0"/>
              <w:marRight w:val="0"/>
              <w:marTop w:val="0"/>
              <w:marBottom w:val="0"/>
              <w:divBdr>
                <w:top w:val="none" w:sz="0" w:space="0" w:color="auto"/>
                <w:left w:val="none" w:sz="0" w:space="0" w:color="auto"/>
                <w:bottom w:val="none" w:sz="0" w:space="0" w:color="auto"/>
                <w:right w:val="none" w:sz="0" w:space="0" w:color="auto"/>
              </w:divBdr>
            </w:div>
          </w:divsChild>
        </w:div>
        <w:div w:id="1033076075">
          <w:marLeft w:val="0"/>
          <w:marRight w:val="0"/>
          <w:marTop w:val="0"/>
          <w:marBottom w:val="0"/>
          <w:divBdr>
            <w:top w:val="none" w:sz="0" w:space="0" w:color="auto"/>
            <w:left w:val="none" w:sz="0" w:space="0" w:color="auto"/>
            <w:bottom w:val="none" w:sz="0" w:space="0" w:color="auto"/>
            <w:right w:val="none" w:sz="0" w:space="0" w:color="auto"/>
          </w:divBdr>
          <w:divsChild>
            <w:div w:id="877199728">
              <w:marLeft w:val="0"/>
              <w:marRight w:val="0"/>
              <w:marTop w:val="0"/>
              <w:marBottom w:val="0"/>
              <w:divBdr>
                <w:top w:val="none" w:sz="0" w:space="0" w:color="auto"/>
                <w:left w:val="none" w:sz="0" w:space="0" w:color="auto"/>
                <w:bottom w:val="none" w:sz="0" w:space="0" w:color="auto"/>
                <w:right w:val="none" w:sz="0" w:space="0" w:color="auto"/>
              </w:divBdr>
            </w:div>
          </w:divsChild>
        </w:div>
        <w:div w:id="1041632500">
          <w:marLeft w:val="0"/>
          <w:marRight w:val="0"/>
          <w:marTop w:val="0"/>
          <w:marBottom w:val="0"/>
          <w:divBdr>
            <w:top w:val="none" w:sz="0" w:space="0" w:color="auto"/>
            <w:left w:val="none" w:sz="0" w:space="0" w:color="auto"/>
            <w:bottom w:val="none" w:sz="0" w:space="0" w:color="auto"/>
            <w:right w:val="none" w:sz="0" w:space="0" w:color="auto"/>
          </w:divBdr>
          <w:divsChild>
            <w:div w:id="488668247">
              <w:marLeft w:val="0"/>
              <w:marRight w:val="0"/>
              <w:marTop w:val="0"/>
              <w:marBottom w:val="0"/>
              <w:divBdr>
                <w:top w:val="none" w:sz="0" w:space="0" w:color="auto"/>
                <w:left w:val="none" w:sz="0" w:space="0" w:color="auto"/>
                <w:bottom w:val="none" w:sz="0" w:space="0" w:color="auto"/>
                <w:right w:val="none" w:sz="0" w:space="0" w:color="auto"/>
              </w:divBdr>
            </w:div>
          </w:divsChild>
        </w:div>
        <w:div w:id="1054426851">
          <w:marLeft w:val="0"/>
          <w:marRight w:val="0"/>
          <w:marTop w:val="0"/>
          <w:marBottom w:val="0"/>
          <w:divBdr>
            <w:top w:val="none" w:sz="0" w:space="0" w:color="auto"/>
            <w:left w:val="none" w:sz="0" w:space="0" w:color="auto"/>
            <w:bottom w:val="none" w:sz="0" w:space="0" w:color="auto"/>
            <w:right w:val="none" w:sz="0" w:space="0" w:color="auto"/>
          </w:divBdr>
          <w:divsChild>
            <w:div w:id="1815488586">
              <w:marLeft w:val="0"/>
              <w:marRight w:val="0"/>
              <w:marTop w:val="0"/>
              <w:marBottom w:val="0"/>
              <w:divBdr>
                <w:top w:val="none" w:sz="0" w:space="0" w:color="auto"/>
                <w:left w:val="none" w:sz="0" w:space="0" w:color="auto"/>
                <w:bottom w:val="none" w:sz="0" w:space="0" w:color="auto"/>
                <w:right w:val="none" w:sz="0" w:space="0" w:color="auto"/>
              </w:divBdr>
            </w:div>
          </w:divsChild>
        </w:div>
        <w:div w:id="1173254615">
          <w:marLeft w:val="0"/>
          <w:marRight w:val="0"/>
          <w:marTop w:val="0"/>
          <w:marBottom w:val="0"/>
          <w:divBdr>
            <w:top w:val="none" w:sz="0" w:space="0" w:color="auto"/>
            <w:left w:val="none" w:sz="0" w:space="0" w:color="auto"/>
            <w:bottom w:val="none" w:sz="0" w:space="0" w:color="auto"/>
            <w:right w:val="none" w:sz="0" w:space="0" w:color="auto"/>
          </w:divBdr>
          <w:divsChild>
            <w:div w:id="964045572">
              <w:marLeft w:val="0"/>
              <w:marRight w:val="0"/>
              <w:marTop w:val="0"/>
              <w:marBottom w:val="0"/>
              <w:divBdr>
                <w:top w:val="none" w:sz="0" w:space="0" w:color="auto"/>
                <w:left w:val="none" w:sz="0" w:space="0" w:color="auto"/>
                <w:bottom w:val="none" w:sz="0" w:space="0" w:color="auto"/>
                <w:right w:val="none" w:sz="0" w:space="0" w:color="auto"/>
              </w:divBdr>
            </w:div>
          </w:divsChild>
        </w:div>
        <w:div w:id="1204563473">
          <w:marLeft w:val="0"/>
          <w:marRight w:val="0"/>
          <w:marTop w:val="0"/>
          <w:marBottom w:val="0"/>
          <w:divBdr>
            <w:top w:val="none" w:sz="0" w:space="0" w:color="auto"/>
            <w:left w:val="none" w:sz="0" w:space="0" w:color="auto"/>
            <w:bottom w:val="none" w:sz="0" w:space="0" w:color="auto"/>
            <w:right w:val="none" w:sz="0" w:space="0" w:color="auto"/>
          </w:divBdr>
          <w:divsChild>
            <w:div w:id="1847208274">
              <w:marLeft w:val="0"/>
              <w:marRight w:val="0"/>
              <w:marTop w:val="0"/>
              <w:marBottom w:val="0"/>
              <w:divBdr>
                <w:top w:val="none" w:sz="0" w:space="0" w:color="auto"/>
                <w:left w:val="none" w:sz="0" w:space="0" w:color="auto"/>
                <w:bottom w:val="none" w:sz="0" w:space="0" w:color="auto"/>
                <w:right w:val="none" w:sz="0" w:space="0" w:color="auto"/>
              </w:divBdr>
            </w:div>
          </w:divsChild>
        </w:div>
        <w:div w:id="1220046003">
          <w:marLeft w:val="0"/>
          <w:marRight w:val="0"/>
          <w:marTop w:val="0"/>
          <w:marBottom w:val="0"/>
          <w:divBdr>
            <w:top w:val="none" w:sz="0" w:space="0" w:color="auto"/>
            <w:left w:val="none" w:sz="0" w:space="0" w:color="auto"/>
            <w:bottom w:val="none" w:sz="0" w:space="0" w:color="auto"/>
            <w:right w:val="none" w:sz="0" w:space="0" w:color="auto"/>
          </w:divBdr>
          <w:divsChild>
            <w:div w:id="1743528857">
              <w:marLeft w:val="0"/>
              <w:marRight w:val="0"/>
              <w:marTop w:val="0"/>
              <w:marBottom w:val="0"/>
              <w:divBdr>
                <w:top w:val="none" w:sz="0" w:space="0" w:color="auto"/>
                <w:left w:val="none" w:sz="0" w:space="0" w:color="auto"/>
                <w:bottom w:val="none" w:sz="0" w:space="0" w:color="auto"/>
                <w:right w:val="none" w:sz="0" w:space="0" w:color="auto"/>
              </w:divBdr>
            </w:div>
          </w:divsChild>
        </w:div>
        <w:div w:id="1220432984">
          <w:marLeft w:val="0"/>
          <w:marRight w:val="0"/>
          <w:marTop w:val="0"/>
          <w:marBottom w:val="0"/>
          <w:divBdr>
            <w:top w:val="none" w:sz="0" w:space="0" w:color="auto"/>
            <w:left w:val="none" w:sz="0" w:space="0" w:color="auto"/>
            <w:bottom w:val="none" w:sz="0" w:space="0" w:color="auto"/>
            <w:right w:val="none" w:sz="0" w:space="0" w:color="auto"/>
          </w:divBdr>
          <w:divsChild>
            <w:div w:id="811751392">
              <w:marLeft w:val="0"/>
              <w:marRight w:val="0"/>
              <w:marTop w:val="0"/>
              <w:marBottom w:val="0"/>
              <w:divBdr>
                <w:top w:val="none" w:sz="0" w:space="0" w:color="auto"/>
                <w:left w:val="none" w:sz="0" w:space="0" w:color="auto"/>
                <w:bottom w:val="none" w:sz="0" w:space="0" w:color="auto"/>
                <w:right w:val="none" w:sz="0" w:space="0" w:color="auto"/>
              </w:divBdr>
            </w:div>
          </w:divsChild>
        </w:div>
        <w:div w:id="1228808649">
          <w:marLeft w:val="0"/>
          <w:marRight w:val="0"/>
          <w:marTop w:val="0"/>
          <w:marBottom w:val="0"/>
          <w:divBdr>
            <w:top w:val="none" w:sz="0" w:space="0" w:color="auto"/>
            <w:left w:val="none" w:sz="0" w:space="0" w:color="auto"/>
            <w:bottom w:val="none" w:sz="0" w:space="0" w:color="auto"/>
            <w:right w:val="none" w:sz="0" w:space="0" w:color="auto"/>
          </w:divBdr>
          <w:divsChild>
            <w:div w:id="678002428">
              <w:marLeft w:val="0"/>
              <w:marRight w:val="0"/>
              <w:marTop w:val="0"/>
              <w:marBottom w:val="0"/>
              <w:divBdr>
                <w:top w:val="none" w:sz="0" w:space="0" w:color="auto"/>
                <w:left w:val="none" w:sz="0" w:space="0" w:color="auto"/>
                <w:bottom w:val="none" w:sz="0" w:space="0" w:color="auto"/>
                <w:right w:val="none" w:sz="0" w:space="0" w:color="auto"/>
              </w:divBdr>
            </w:div>
          </w:divsChild>
        </w:div>
        <w:div w:id="1233275307">
          <w:marLeft w:val="0"/>
          <w:marRight w:val="0"/>
          <w:marTop w:val="0"/>
          <w:marBottom w:val="0"/>
          <w:divBdr>
            <w:top w:val="none" w:sz="0" w:space="0" w:color="auto"/>
            <w:left w:val="none" w:sz="0" w:space="0" w:color="auto"/>
            <w:bottom w:val="none" w:sz="0" w:space="0" w:color="auto"/>
            <w:right w:val="none" w:sz="0" w:space="0" w:color="auto"/>
          </w:divBdr>
          <w:divsChild>
            <w:div w:id="1218662891">
              <w:marLeft w:val="0"/>
              <w:marRight w:val="0"/>
              <w:marTop w:val="0"/>
              <w:marBottom w:val="0"/>
              <w:divBdr>
                <w:top w:val="none" w:sz="0" w:space="0" w:color="auto"/>
                <w:left w:val="none" w:sz="0" w:space="0" w:color="auto"/>
                <w:bottom w:val="none" w:sz="0" w:space="0" w:color="auto"/>
                <w:right w:val="none" w:sz="0" w:space="0" w:color="auto"/>
              </w:divBdr>
            </w:div>
          </w:divsChild>
        </w:div>
        <w:div w:id="1246377203">
          <w:marLeft w:val="0"/>
          <w:marRight w:val="0"/>
          <w:marTop w:val="0"/>
          <w:marBottom w:val="0"/>
          <w:divBdr>
            <w:top w:val="none" w:sz="0" w:space="0" w:color="auto"/>
            <w:left w:val="none" w:sz="0" w:space="0" w:color="auto"/>
            <w:bottom w:val="none" w:sz="0" w:space="0" w:color="auto"/>
            <w:right w:val="none" w:sz="0" w:space="0" w:color="auto"/>
          </w:divBdr>
          <w:divsChild>
            <w:div w:id="253629256">
              <w:marLeft w:val="0"/>
              <w:marRight w:val="0"/>
              <w:marTop w:val="0"/>
              <w:marBottom w:val="0"/>
              <w:divBdr>
                <w:top w:val="none" w:sz="0" w:space="0" w:color="auto"/>
                <w:left w:val="none" w:sz="0" w:space="0" w:color="auto"/>
                <w:bottom w:val="none" w:sz="0" w:space="0" w:color="auto"/>
                <w:right w:val="none" w:sz="0" w:space="0" w:color="auto"/>
              </w:divBdr>
            </w:div>
          </w:divsChild>
        </w:div>
        <w:div w:id="1265116470">
          <w:marLeft w:val="0"/>
          <w:marRight w:val="0"/>
          <w:marTop w:val="0"/>
          <w:marBottom w:val="0"/>
          <w:divBdr>
            <w:top w:val="none" w:sz="0" w:space="0" w:color="auto"/>
            <w:left w:val="none" w:sz="0" w:space="0" w:color="auto"/>
            <w:bottom w:val="none" w:sz="0" w:space="0" w:color="auto"/>
            <w:right w:val="none" w:sz="0" w:space="0" w:color="auto"/>
          </w:divBdr>
          <w:divsChild>
            <w:div w:id="1155494421">
              <w:marLeft w:val="0"/>
              <w:marRight w:val="0"/>
              <w:marTop w:val="0"/>
              <w:marBottom w:val="0"/>
              <w:divBdr>
                <w:top w:val="none" w:sz="0" w:space="0" w:color="auto"/>
                <w:left w:val="none" w:sz="0" w:space="0" w:color="auto"/>
                <w:bottom w:val="none" w:sz="0" w:space="0" w:color="auto"/>
                <w:right w:val="none" w:sz="0" w:space="0" w:color="auto"/>
              </w:divBdr>
            </w:div>
          </w:divsChild>
        </w:div>
        <w:div w:id="1377662591">
          <w:marLeft w:val="0"/>
          <w:marRight w:val="0"/>
          <w:marTop w:val="0"/>
          <w:marBottom w:val="0"/>
          <w:divBdr>
            <w:top w:val="none" w:sz="0" w:space="0" w:color="auto"/>
            <w:left w:val="none" w:sz="0" w:space="0" w:color="auto"/>
            <w:bottom w:val="none" w:sz="0" w:space="0" w:color="auto"/>
            <w:right w:val="none" w:sz="0" w:space="0" w:color="auto"/>
          </w:divBdr>
          <w:divsChild>
            <w:div w:id="781337053">
              <w:marLeft w:val="0"/>
              <w:marRight w:val="0"/>
              <w:marTop w:val="0"/>
              <w:marBottom w:val="0"/>
              <w:divBdr>
                <w:top w:val="none" w:sz="0" w:space="0" w:color="auto"/>
                <w:left w:val="none" w:sz="0" w:space="0" w:color="auto"/>
                <w:bottom w:val="none" w:sz="0" w:space="0" w:color="auto"/>
                <w:right w:val="none" w:sz="0" w:space="0" w:color="auto"/>
              </w:divBdr>
            </w:div>
          </w:divsChild>
        </w:div>
        <w:div w:id="1433477016">
          <w:marLeft w:val="0"/>
          <w:marRight w:val="0"/>
          <w:marTop w:val="0"/>
          <w:marBottom w:val="0"/>
          <w:divBdr>
            <w:top w:val="none" w:sz="0" w:space="0" w:color="auto"/>
            <w:left w:val="none" w:sz="0" w:space="0" w:color="auto"/>
            <w:bottom w:val="none" w:sz="0" w:space="0" w:color="auto"/>
            <w:right w:val="none" w:sz="0" w:space="0" w:color="auto"/>
          </w:divBdr>
          <w:divsChild>
            <w:div w:id="551429298">
              <w:marLeft w:val="0"/>
              <w:marRight w:val="0"/>
              <w:marTop w:val="0"/>
              <w:marBottom w:val="0"/>
              <w:divBdr>
                <w:top w:val="none" w:sz="0" w:space="0" w:color="auto"/>
                <w:left w:val="none" w:sz="0" w:space="0" w:color="auto"/>
                <w:bottom w:val="none" w:sz="0" w:space="0" w:color="auto"/>
                <w:right w:val="none" w:sz="0" w:space="0" w:color="auto"/>
              </w:divBdr>
            </w:div>
          </w:divsChild>
        </w:div>
        <w:div w:id="1492718262">
          <w:marLeft w:val="0"/>
          <w:marRight w:val="0"/>
          <w:marTop w:val="0"/>
          <w:marBottom w:val="0"/>
          <w:divBdr>
            <w:top w:val="none" w:sz="0" w:space="0" w:color="auto"/>
            <w:left w:val="none" w:sz="0" w:space="0" w:color="auto"/>
            <w:bottom w:val="none" w:sz="0" w:space="0" w:color="auto"/>
            <w:right w:val="none" w:sz="0" w:space="0" w:color="auto"/>
          </w:divBdr>
          <w:divsChild>
            <w:div w:id="1068578275">
              <w:marLeft w:val="0"/>
              <w:marRight w:val="0"/>
              <w:marTop w:val="0"/>
              <w:marBottom w:val="0"/>
              <w:divBdr>
                <w:top w:val="none" w:sz="0" w:space="0" w:color="auto"/>
                <w:left w:val="none" w:sz="0" w:space="0" w:color="auto"/>
                <w:bottom w:val="none" w:sz="0" w:space="0" w:color="auto"/>
                <w:right w:val="none" w:sz="0" w:space="0" w:color="auto"/>
              </w:divBdr>
            </w:div>
          </w:divsChild>
        </w:div>
        <w:div w:id="1525288462">
          <w:marLeft w:val="0"/>
          <w:marRight w:val="0"/>
          <w:marTop w:val="0"/>
          <w:marBottom w:val="0"/>
          <w:divBdr>
            <w:top w:val="none" w:sz="0" w:space="0" w:color="auto"/>
            <w:left w:val="none" w:sz="0" w:space="0" w:color="auto"/>
            <w:bottom w:val="none" w:sz="0" w:space="0" w:color="auto"/>
            <w:right w:val="none" w:sz="0" w:space="0" w:color="auto"/>
          </w:divBdr>
          <w:divsChild>
            <w:div w:id="750738214">
              <w:marLeft w:val="0"/>
              <w:marRight w:val="0"/>
              <w:marTop w:val="0"/>
              <w:marBottom w:val="0"/>
              <w:divBdr>
                <w:top w:val="none" w:sz="0" w:space="0" w:color="auto"/>
                <w:left w:val="none" w:sz="0" w:space="0" w:color="auto"/>
                <w:bottom w:val="none" w:sz="0" w:space="0" w:color="auto"/>
                <w:right w:val="none" w:sz="0" w:space="0" w:color="auto"/>
              </w:divBdr>
            </w:div>
          </w:divsChild>
        </w:div>
        <w:div w:id="1573276511">
          <w:marLeft w:val="0"/>
          <w:marRight w:val="0"/>
          <w:marTop w:val="0"/>
          <w:marBottom w:val="0"/>
          <w:divBdr>
            <w:top w:val="none" w:sz="0" w:space="0" w:color="auto"/>
            <w:left w:val="none" w:sz="0" w:space="0" w:color="auto"/>
            <w:bottom w:val="none" w:sz="0" w:space="0" w:color="auto"/>
            <w:right w:val="none" w:sz="0" w:space="0" w:color="auto"/>
          </w:divBdr>
          <w:divsChild>
            <w:div w:id="1766874858">
              <w:marLeft w:val="0"/>
              <w:marRight w:val="0"/>
              <w:marTop w:val="0"/>
              <w:marBottom w:val="0"/>
              <w:divBdr>
                <w:top w:val="none" w:sz="0" w:space="0" w:color="auto"/>
                <w:left w:val="none" w:sz="0" w:space="0" w:color="auto"/>
                <w:bottom w:val="none" w:sz="0" w:space="0" w:color="auto"/>
                <w:right w:val="none" w:sz="0" w:space="0" w:color="auto"/>
              </w:divBdr>
            </w:div>
          </w:divsChild>
        </w:div>
        <w:div w:id="1647472041">
          <w:marLeft w:val="0"/>
          <w:marRight w:val="0"/>
          <w:marTop w:val="0"/>
          <w:marBottom w:val="0"/>
          <w:divBdr>
            <w:top w:val="none" w:sz="0" w:space="0" w:color="auto"/>
            <w:left w:val="none" w:sz="0" w:space="0" w:color="auto"/>
            <w:bottom w:val="none" w:sz="0" w:space="0" w:color="auto"/>
            <w:right w:val="none" w:sz="0" w:space="0" w:color="auto"/>
          </w:divBdr>
          <w:divsChild>
            <w:div w:id="1572084473">
              <w:marLeft w:val="0"/>
              <w:marRight w:val="0"/>
              <w:marTop w:val="0"/>
              <w:marBottom w:val="0"/>
              <w:divBdr>
                <w:top w:val="none" w:sz="0" w:space="0" w:color="auto"/>
                <w:left w:val="none" w:sz="0" w:space="0" w:color="auto"/>
                <w:bottom w:val="none" w:sz="0" w:space="0" w:color="auto"/>
                <w:right w:val="none" w:sz="0" w:space="0" w:color="auto"/>
              </w:divBdr>
            </w:div>
          </w:divsChild>
        </w:div>
        <w:div w:id="1649361773">
          <w:marLeft w:val="0"/>
          <w:marRight w:val="0"/>
          <w:marTop w:val="0"/>
          <w:marBottom w:val="0"/>
          <w:divBdr>
            <w:top w:val="none" w:sz="0" w:space="0" w:color="auto"/>
            <w:left w:val="none" w:sz="0" w:space="0" w:color="auto"/>
            <w:bottom w:val="none" w:sz="0" w:space="0" w:color="auto"/>
            <w:right w:val="none" w:sz="0" w:space="0" w:color="auto"/>
          </w:divBdr>
          <w:divsChild>
            <w:div w:id="1614169542">
              <w:marLeft w:val="0"/>
              <w:marRight w:val="0"/>
              <w:marTop w:val="0"/>
              <w:marBottom w:val="0"/>
              <w:divBdr>
                <w:top w:val="none" w:sz="0" w:space="0" w:color="auto"/>
                <w:left w:val="none" w:sz="0" w:space="0" w:color="auto"/>
                <w:bottom w:val="none" w:sz="0" w:space="0" w:color="auto"/>
                <w:right w:val="none" w:sz="0" w:space="0" w:color="auto"/>
              </w:divBdr>
            </w:div>
          </w:divsChild>
        </w:div>
        <w:div w:id="1662201013">
          <w:marLeft w:val="0"/>
          <w:marRight w:val="0"/>
          <w:marTop w:val="0"/>
          <w:marBottom w:val="0"/>
          <w:divBdr>
            <w:top w:val="none" w:sz="0" w:space="0" w:color="auto"/>
            <w:left w:val="none" w:sz="0" w:space="0" w:color="auto"/>
            <w:bottom w:val="none" w:sz="0" w:space="0" w:color="auto"/>
            <w:right w:val="none" w:sz="0" w:space="0" w:color="auto"/>
          </w:divBdr>
          <w:divsChild>
            <w:div w:id="549653250">
              <w:marLeft w:val="0"/>
              <w:marRight w:val="0"/>
              <w:marTop w:val="0"/>
              <w:marBottom w:val="0"/>
              <w:divBdr>
                <w:top w:val="none" w:sz="0" w:space="0" w:color="auto"/>
                <w:left w:val="none" w:sz="0" w:space="0" w:color="auto"/>
                <w:bottom w:val="none" w:sz="0" w:space="0" w:color="auto"/>
                <w:right w:val="none" w:sz="0" w:space="0" w:color="auto"/>
              </w:divBdr>
            </w:div>
          </w:divsChild>
        </w:div>
        <w:div w:id="1663895740">
          <w:marLeft w:val="0"/>
          <w:marRight w:val="0"/>
          <w:marTop w:val="0"/>
          <w:marBottom w:val="0"/>
          <w:divBdr>
            <w:top w:val="none" w:sz="0" w:space="0" w:color="auto"/>
            <w:left w:val="none" w:sz="0" w:space="0" w:color="auto"/>
            <w:bottom w:val="none" w:sz="0" w:space="0" w:color="auto"/>
            <w:right w:val="none" w:sz="0" w:space="0" w:color="auto"/>
          </w:divBdr>
          <w:divsChild>
            <w:div w:id="484472836">
              <w:marLeft w:val="0"/>
              <w:marRight w:val="0"/>
              <w:marTop w:val="0"/>
              <w:marBottom w:val="0"/>
              <w:divBdr>
                <w:top w:val="none" w:sz="0" w:space="0" w:color="auto"/>
                <w:left w:val="none" w:sz="0" w:space="0" w:color="auto"/>
                <w:bottom w:val="none" w:sz="0" w:space="0" w:color="auto"/>
                <w:right w:val="none" w:sz="0" w:space="0" w:color="auto"/>
              </w:divBdr>
            </w:div>
          </w:divsChild>
        </w:div>
        <w:div w:id="1737973526">
          <w:marLeft w:val="0"/>
          <w:marRight w:val="0"/>
          <w:marTop w:val="0"/>
          <w:marBottom w:val="0"/>
          <w:divBdr>
            <w:top w:val="none" w:sz="0" w:space="0" w:color="auto"/>
            <w:left w:val="none" w:sz="0" w:space="0" w:color="auto"/>
            <w:bottom w:val="none" w:sz="0" w:space="0" w:color="auto"/>
            <w:right w:val="none" w:sz="0" w:space="0" w:color="auto"/>
          </w:divBdr>
          <w:divsChild>
            <w:div w:id="1861357365">
              <w:marLeft w:val="0"/>
              <w:marRight w:val="0"/>
              <w:marTop w:val="0"/>
              <w:marBottom w:val="0"/>
              <w:divBdr>
                <w:top w:val="none" w:sz="0" w:space="0" w:color="auto"/>
                <w:left w:val="none" w:sz="0" w:space="0" w:color="auto"/>
                <w:bottom w:val="none" w:sz="0" w:space="0" w:color="auto"/>
                <w:right w:val="none" w:sz="0" w:space="0" w:color="auto"/>
              </w:divBdr>
            </w:div>
          </w:divsChild>
        </w:div>
        <w:div w:id="1775706538">
          <w:marLeft w:val="0"/>
          <w:marRight w:val="0"/>
          <w:marTop w:val="0"/>
          <w:marBottom w:val="0"/>
          <w:divBdr>
            <w:top w:val="none" w:sz="0" w:space="0" w:color="auto"/>
            <w:left w:val="none" w:sz="0" w:space="0" w:color="auto"/>
            <w:bottom w:val="none" w:sz="0" w:space="0" w:color="auto"/>
            <w:right w:val="none" w:sz="0" w:space="0" w:color="auto"/>
          </w:divBdr>
          <w:divsChild>
            <w:div w:id="1991707751">
              <w:marLeft w:val="0"/>
              <w:marRight w:val="0"/>
              <w:marTop w:val="0"/>
              <w:marBottom w:val="0"/>
              <w:divBdr>
                <w:top w:val="none" w:sz="0" w:space="0" w:color="auto"/>
                <w:left w:val="none" w:sz="0" w:space="0" w:color="auto"/>
                <w:bottom w:val="none" w:sz="0" w:space="0" w:color="auto"/>
                <w:right w:val="none" w:sz="0" w:space="0" w:color="auto"/>
              </w:divBdr>
            </w:div>
          </w:divsChild>
        </w:div>
        <w:div w:id="1813398652">
          <w:marLeft w:val="0"/>
          <w:marRight w:val="0"/>
          <w:marTop w:val="0"/>
          <w:marBottom w:val="0"/>
          <w:divBdr>
            <w:top w:val="none" w:sz="0" w:space="0" w:color="auto"/>
            <w:left w:val="none" w:sz="0" w:space="0" w:color="auto"/>
            <w:bottom w:val="none" w:sz="0" w:space="0" w:color="auto"/>
            <w:right w:val="none" w:sz="0" w:space="0" w:color="auto"/>
          </w:divBdr>
          <w:divsChild>
            <w:div w:id="532116641">
              <w:marLeft w:val="0"/>
              <w:marRight w:val="0"/>
              <w:marTop w:val="0"/>
              <w:marBottom w:val="0"/>
              <w:divBdr>
                <w:top w:val="none" w:sz="0" w:space="0" w:color="auto"/>
                <w:left w:val="none" w:sz="0" w:space="0" w:color="auto"/>
                <w:bottom w:val="none" w:sz="0" w:space="0" w:color="auto"/>
                <w:right w:val="none" w:sz="0" w:space="0" w:color="auto"/>
              </w:divBdr>
            </w:div>
          </w:divsChild>
        </w:div>
        <w:div w:id="1836727441">
          <w:marLeft w:val="0"/>
          <w:marRight w:val="0"/>
          <w:marTop w:val="0"/>
          <w:marBottom w:val="0"/>
          <w:divBdr>
            <w:top w:val="none" w:sz="0" w:space="0" w:color="auto"/>
            <w:left w:val="none" w:sz="0" w:space="0" w:color="auto"/>
            <w:bottom w:val="none" w:sz="0" w:space="0" w:color="auto"/>
            <w:right w:val="none" w:sz="0" w:space="0" w:color="auto"/>
          </w:divBdr>
          <w:divsChild>
            <w:div w:id="329479526">
              <w:marLeft w:val="0"/>
              <w:marRight w:val="0"/>
              <w:marTop w:val="0"/>
              <w:marBottom w:val="0"/>
              <w:divBdr>
                <w:top w:val="none" w:sz="0" w:space="0" w:color="auto"/>
                <w:left w:val="none" w:sz="0" w:space="0" w:color="auto"/>
                <w:bottom w:val="none" w:sz="0" w:space="0" w:color="auto"/>
                <w:right w:val="none" w:sz="0" w:space="0" w:color="auto"/>
              </w:divBdr>
            </w:div>
          </w:divsChild>
        </w:div>
        <w:div w:id="1844781379">
          <w:marLeft w:val="0"/>
          <w:marRight w:val="0"/>
          <w:marTop w:val="0"/>
          <w:marBottom w:val="0"/>
          <w:divBdr>
            <w:top w:val="none" w:sz="0" w:space="0" w:color="auto"/>
            <w:left w:val="none" w:sz="0" w:space="0" w:color="auto"/>
            <w:bottom w:val="none" w:sz="0" w:space="0" w:color="auto"/>
            <w:right w:val="none" w:sz="0" w:space="0" w:color="auto"/>
          </w:divBdr>
          <w:divsChild>
            <w:div w:id="431751524">
              <w:marLeft w:val="0"/>
              <w:marRight w:val="0"/>
              <w:marTop w:val="0"/>
              <w:marBottom w:val="0"/>
              <w:divBdr>
                <w:top w:val="none" w:sz="0" w:space="0" w:color="auto"/>
                <w:left w:val="none" w:sz="0" w:space="0" w:color="auto"/>
                <w:bottom w:val="none" w:sz="0" w:space="0" w:color="auto"/>
                <w:right w:val="none" w:sz="0" w:space="0" w:color="auto"/>
              </w:divBdr>
            </w:div>
          </w:divsChild>
        </w:div>
        <w:div w:id="1875461854">
          <w:marLeft w:val="0"/>
          <w:marRight w:val="0"/>
          <w:marTop w:val="0"/>
          <w:marBottom w:val="0"/>
          <w:divBdr>
            <w:top w:val="none" w:sz="0" w:space="0" w:color="auto"/>
            <w:left w:val="none" w:sz="0" w:space="0" w:color="auto"/>
            <w:bottom w:val="none" w:sz="0" w:space="0" w:color="auto"/>
            <w:right w:val="none" w:sz="0" w:space="0" w:color="auto"/>
          </w:divBdr>
          <w:divsChild>
            <w:div w:id="1845895650">
              <w:marLeft w:val="0"/>
              <w:marRight w:val="0"/>
              <w:marTop w:val="0"/>
              <w:marBottom w:val="0"/>
              <w:divBdr>
                <w:top w:val="none" w:sz="0" w:space="0" w:color="auto"/>
                <w:left w:val="none" w:sz="0" w:space="0" w:color="auto"/>
                <w:bottom w:val="none" w:sz="0" w:space="0" w:color="auto"/>
                <w:right w:val="none" w:sz="0" w:space="0" w:color="auto"/>
              </w:divBdr>
            </w:div>
          </w:divsChild>
        </w:div>
        <w:div w:id="1878545127">
          <w:marLeft w:val="0"/>
          <w:marRight w:val="0"/>
          <w:marTop w:val="0"/>
          <w:marBottom w:val="0"/>
          <w:divBdr>
            <w:top w:val="none" w:sz="0" w:space="0" w:color="auto"/>
            <w:left w:val="none" w:sz="0" w:space="0" w:color="auto"/>
            <w:bottom w:val="none" w:sz="0" w:space="0" w:color="auto"/>
            <w:right w:val="none" w:sz="0" w:space="0" w:color="auto"/>
          </w:divBdr>
          <w:divsChild>
            <w:div w:id="69157228">
              <w:marLeft w:val="0"/>
              <w:marRight w:val="0"/>
              <w:marTop w:val="0"/>
              <w:marBottom w:val="0"/>
              <w:divBdr>
                <w:top w:val="none" w:sz="0" w:space="0" w:color="auto"/>
                <w:left w:val="none" w:sz="0" w:space="0" w:color="auto"/>
                <w:bottom w:val="none" w:sz="0" w:space="0" w:color="auto"/>
                <w:right w:val="none" w:sz="0" w:space="0" w:color="auto"/>
              </w:divBdr>
            </w:div>
          </w:divsChild>
        </w:div>
        <w:div w:id="1921258711">
          <w:marLeft w:val="0"/>
          <w:marRight w:val="0"/>
          <w:marTop w:val="0"/>
          <w:marBottom w:val="0"/>
          <w:divBdr>
            <w:top w:val="none" w:sz="0" w:space="0" w:color="auto"/>
            <w:left w:val="none" w:sz="0" w:space="0" w:color="auto"/>
            <w:bottom w:val="none" w:sz="0" w:space="0" w:color="auto"/>
            <w:right w:val="none" w:sz="0" w:space="0" w:color="auto"/>
          </w:divBdr>
          <w:divsChild>
            <w:div w:id="622884728">
              <w:marLeft w:val="0"/>
              <w:marRight w:val="0"/>
              <w:marTop w:val="0"/>
              <w:marBottom w:val="0"/>
              <w:divBdr>
                <w:top w:val="none" w:sz="0" w:space="0" w:color="auto"/>
                <w:left w:val="none" w:sz="0" w:space="0" w:color="auto"/>
                <w:bottom w:val="none" w:sz="0" w:space="0" w:color="auto"/>
                <w:right w:val="none" w:sz="0" w:space="0" w:color="auto"/>
              </w:divBdr>
            </w:div>
            <w:div w:id="1427072270">
              <w:marLeft w:val="0"/>
              <w:marRight w:val="0"/>
              <w:marTop w:val="0"/>
              <w:marBottom w:val="0"/>
              <w:divBdr>
                <w:top w:val="none" w:sz="0" w:space="0" w:color="auto"/>
                <w:left w:val="none" w:sz="0" w:space="0" w:color="auto"/>
                <w:bottom w:val="none" w:sz="0" w:space="0" w:color="auto"/>
                <w:right w:val="none" w:sz="0" w:space="0" w:color="auto"/>
              </w:divBdr>
            </w:div>
          </w:divsChild>
        </w:div>
        <w:div w:id="2036536394">
          <w:marLeft w:val="0"/>
          <w:marRight w:val="0"/>
          <w:marTop w:val="0"/>
          <w:marBottom w:val="0"/>
          <w:divBdr>
            <w:top w:val="none" w:sz="0" w:space="0" w:color="auto"/>
            <w:left w:val="none" w:sz="0" w:space="0" w:color="auto"/>
            <w:bottom w:val="none" w:sz="0" w:space="0" w:color="auto"/>
            <w:right w:val="none" w:sz="0" w:space="0" w:color="auto"/>
          </w:divBdr>
          <w:divsChild>
            <w:div w:id="1160804604">
              <w:marLeft w:val="0"/>
              <w:marRight w:val="0"/>
              <w:marTop w:val="0"/>
              <w:marBottom w:val="0"/>
              <w:divBdr>
                <w:top w:val="none" w:sz="0" w:space="0" w:color="auto"/>
                <w:left w:val="none" w:sz="0" w:space="0" w:color="auto"/>
                <w:bottom w:val="none" w:sz="0" w:space="0" w:color="auto"/>
                <w:right w:val="none" w:sz="0" w:space="0" w:color="auto"/>
              </w:divBdr>
            </w:div>
          </w:divsChild>
        </w:div>
        <w:div w:id="2045708346">
          <w:marLeft w:val="0"/>
          <w:marRight w:val="0"/>
          <w:marTop w:val="0"/>
          <w:marBottom w:val="0"/>
          <w:divBdr>
            <w:top w:val="none" w:sz="0" w:space="0" w:color="auto"/>
            <w:left w:val="none" w:sz="0" w:space="0" w:color="auto"/>
            <w:bottom w:val="none" w:sz="0" w:space="0" w:color="auto"/>
            <w:right w:val="none" w:sz="0" w:space="0" w:color="auto"/>
          </w:divBdr>
          <w:divsChild>
            <w:div w:id="20398585">
              <w:marLeft w:val="0"/>
              <w:marRight w:val="0"/>
              <w:marTop w:val="0"/>
              <w:marBottom w:val="0"/>
              <w:divBdr>
                <w:top w:val="none" w:sz="0" w:space="0" w:color="auto"/>
                <w:left w:val="none" w:sz="0" w:space="0" w:color="auto"/>
                <w:bottom w:val="none" w:sz="0" w:space="0" w:color="auto"/>
                <w:right w:val="none" w:sz="0" w:space="0" w:color="auto"/>
              </w:divBdr>
            </w:div>
          </w:divsChild>
        </w:div>
        <w:div w:id="2058311783">
          <w:marLeft w:val="0"/>
          <w:marRight w:val="0"/>
          <w:marTop w:val="0"/>
          <w:marBottom w:val="0"/>
          <w:divBdr>
            <w:top w:val="none" w:sz="0" w:space="0" w:color="auto"/>
            <w:left w:val="none" w:sz="0" w:space="0" w:color="auto"/>
            <w:bottom w:val="none" w:sz="0" w:space="0" w:color="auto"/>
            <w:right w:val="none" w:sz="0" w:space="0" w:color="auto"/>
          </w:divBdr>
          <w:divsChild>
            <w:div w:id="320503089">
              <w:marLeft w:val="0"/>
              <w:marRight w:val="0"/>
              <w:marTop w:val="0"/>
              <w:marBottom w:val="0"/>
              <w:divBdr>
                <w:top w:val="none" w:sz="0" w:space="0" w:color="auto"/>
                <w:left w:val="none" w:sz="0" w:space="0" w:color="auto"/>
                <w:bottom w:val="none" w:sz="0" w:space="0" w:color="auto"/>
                <w:right w:val="none" w:sz="0" w:space="0" w:color="auto"/>
              </w:divBdr>
            </w:div>
          </w:divsChild>
        </w:div>
        <w:div w:id="2067559970">
          <w:marLeft w:val="0"/>
          <w:marRight w:val="0"/>
          <w:marTop w:val="0"/>
          <w:marBottom w:val="0"/>
          <w:divBdr>
            <w:top w:val="none" w:sz="0" w:space="0" w:color="auto"/>
            <w:left w:val="none" w:sz="0" w:space="0" w:color="auto"/>
            <w:bottom w:val="none" w:sz="0" w:space="0" w:color="auto"/>
            <w:right w:val="none" w:sz="0" w:space="0" w:color="auto"/>
          </w:divBdr>
          <w:divsChild>
            <w:div w:id="1406342095">
              <w:marLeft w:val="0"/>
              <w:marRight w:val="0"/>
              <w:marTop w:val="0"/>
              <w:marBottom w:val="0"/>
              <w:divBdr>
                <w:top w:val="none" w:sz="0" w:space="0" w:color="auto"/>
                <w:left w:val="none" w:sz="0" w:space="0" w:color="auto"/>
                <w:bottom w:val="none" w:sz="0" w:space="0" w:color="auto"/>
                <w:right w:val="none" w:sz="0" w:space="0" w:color="auto"/>
              </w:divBdr>
            </w:div>
          </w:divsChild>
        </w:div>
        <w:div w:id="2111273403">
          <w:marLeft w:val="0"/>
          <w:marRight w:val="0"/>
          <w:marTop w:val="0"/>
          <w:marBottom w:val="0"/>
          <w:divBdr>
            <w:top w:val="none" w:sz="0" w:space="0" w:color="auto"/>
            <w:left w:val="none" w:sz="0" w:space="0" w:color="auto"/>
            <w:bottom w:val="none" w:sz="0" w:space="0" w:color="auto"/>
            <w:right w:val="none" w:sz="0" w:space="0" w:color="auto"/>
          </w:divBdr>
          <w:divsChild>
            <w:div w:id="43648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963708">
      <w:bodyDiv w:val="1"/>
      <w:marLeft w:val="0"/>
      <w:marRight w:val="0"/>
      <w:marTop w:val="0"/>
      <w:marBottom w:val="0"/>
      <w:divBdr>
        <w:top w:val="none" w:sz="0" w:space="0" w:color="auto"/>
        <w:left w:val="none" w:sz="0" w:space="0" w:color="auto"/>
        <w:bottom w:val="none" w:sz="0" w:space="0" w:color="auto"/>
        <w:right w:val="none" w:sz="0" w:space="0" w:color="auto"/>
      </w:divBdr>
      <w:divsChild>
        <w:div w:id="275869799">
          <w:marLeft w:val="0"/>
          <w:marRight w:val="0"/>
          <w:marTop w:val="0"/>
          <w:marBottom w:val="0"/>
          <w:divBdr>
            <w:top w:val="none" w:sz="0" w:space="0" w:color="auto"/>
            <w:left w:val="none" w:sz="0" w:space="0" w:color="auto"/>
            <w:bottom w:val="none" w:sz="0" w:space="0" w:color="auto"/>
            <w:right w:val="none" w:sz="0" w:space="0" w:color="auto"/>
          </w:divBdr>
          <w:divsChild>
            <w:div w:id="186136190">
              <w:marLeft w:val="0"/>
              <w:marRight w:val="0"/>
              <w:marTop w:val="0"/>
              <w:marBottom w:val="0"/>
              <w:divBdr>
                <w:top w:val="none" w:sz="0" w:space="0" w:color="auto"/>
                <w:left w:val="none" w:sz="0" w:space="0" w:color="auto"/>
                <w:bottom w:val="none" w:sz="0" w:space="0" w:color="auto"/>
                <w:right w:val="none" w:sz="0" w:space="0" w:color="auto"/>
              </w:divBdr>
            </w:div>
            <w:div w:id="308290190">
              <w:marLeft w:val="0"/>
              <w:marRight w:val="0"/>
              <w:marTop w:val="0"/>
              <w:marBottom w:val="0"/>
              <w:divBdr>
                <w:top w:val="none" w:sz="0" w:space="0" w:color="auto"/>
                <w:left w:val="none" w:sz="0" w:space="0" w:color="auto"/>
                <w:bottom w:val="none" w:sz="0" w:space="0" w:color="auto"/>
                <w:right w:val="none" w:sz="0" w:space="0" w:color="auto"/>
              </w:divBdr>
            </w:div>
            <w:div w:id="1172525211">
              <w:marLeft w:val="0"/>
              <w:marRight w:val="0"/>
              <w:marTop w:val="0"/>
              <w:marBottom w:val="0"/>
              <w:divBdr>
                <w:top w:val="none" w:sz="0" w:space="0" w:color="auto"/>
                <w:left w:val="none" w:sz="0" w:space="0" w:color="auto"/>
                <w:bottom w:val="none" w:sz="0" w:space="0" w:color="auto"/>
                <w:right w:val="none" w:sz="0" w:space="0" w:color="auto"/>
              </w:divBdr>
            </w:div>
            <w:div w:id="1949656512">
              <w:marLeft w:val="0"/>
              <w:marRight w:val="0"/>
              <w:marTop w:val="0"/>
              <w:marBottom w:val="0"/>
              <w:divBdr>
                <w:top w:val="none" w:sz="0" w:space="0" w:color="auto"/>
                <w:left w:val="none" w:sz="0" w:space="0" w:color="auto"/>
                <w:bottom w:val="none" w:sz="0" w:space="0" w:color="auto"/>
                <w:right w:val="none" w:sz="0" w:space="0" w:color="auto"/>
              </w:divBdr>
            </w:div>
          </w:divsChild>
        </w:div>
        <w:div w:id="376590997">
          <w:marLeft w:val="0"/>
          <w:marRight w:val="0"/>
          <w:marTop w:val="0"/>
          <w:marBottom w:val="0"/>
          <w:divBdr>
            <w:top w:val="none" w:sz="0" w:space="0" w:color="auto"/>
            <w:left w:val="none" w:sz="0" w:space="0" w:color="auto"/>
            <w:bottom w:val="none" w:sz="0" w:space="0" w:color="auto"/>
            <w:right w:val="none" w:sz="0" w:space="0" w:color="auto"/>
          </w:divBdr>
          <w:divsChild>
            <w:div w:id="266741114">
              <w:marLeft w:val="0"/>
              <w:marRight w:val="0"/>
              <w:marTop w:val="0"/>
              <w:marBottom w:val="0"/>
              <w:divBdr>
                <w:top w:val="none" w:sz="0" w:space="0" w:color="auto"/>
                <w:left w:val="none" w:sz="0" w:space="0" w:color="auto"/>
                <w:bottom w:val="none" w:sz="0" w:space="0" w:color="auto"/>
                <w:right w:val="none" w:sz="0" w:space="0" w:color="auto"/>
              </w:divBdr>
            </w:div>
            <w:div w:id="600800115">
              <w:marLeft w:val="0"/>
              <w:marRight w:val="0"/>
              <w:marTop w:val="0"/>
              <w:marBottom w:val="0"/>
              <w:divBdr>
                <w:top w:val="none" w:sz="0" w:space="0" w:color="auto"/>
                <w:left w:val="none" w:sz="0" w:space="0" w:color="auto"/>
                <w:bottom w:val="none" w:sz="0" w:space="0" w:color="auto"/>
                <w:right w:val="none" w:sz="0" w:space="0" w:color="auto"/>
              </w:divBdr>
            </w:div>
            <w:div w:id="1514682330">
              <w:marLeft w:val="0"/>
              <w:marRight w:val="0"/>
              <w:marTop w:val="0"/>
              <w:marBottom w:val="0"/>
              <w:divBdr>
                <w:top w:val="none" w:sz="0" w:space="0" w:color="auto"/>
                <w:left w:val="none" w:sz="0" w:space="0" w:color="auto"/>
                <w:bottom w:val="none" w:sz="0" w:space="0" w:color="auto"/>
                <w:right w:val="none" w:sz="0" w:space="0" w:color="auto"/>
              </w:divBdr>
            </w:div>
            <w:div w:id="1527409057">
              <w:marLeft w:val="0"/>
              <w:marRight w:val="0"/>
              <w:marTop w:val="0"/>
              <w:marBottom w:val="0"/>
              <w:divBdr>
                <w:top w:val="none" w:sz="0" w:space="0" w:color="auto"/>
                <w:left w:val="none" w:sz="0" w:space="0" w:color="auto"/>
                <w:bottom w:val="none" w:sz="0" w:space="0" w:color="auto"/>
                <w:right w:val="none" w:sz="0" w:space="0" w:color="auto"/>
              </w:divBdr>
            </w:div>
          </w:divsChild>
        </w:div>
        <w:div w:id="583808785">
          <w:marLeft w:val="0"/>
          <w:marRight w:val="0"/>
          <w:marTop w:val="0"/>
          <w:marBottom w:val="0"/>
          <w:divBdr>
            <w:top w:val="none" w:sz="0" w:space="0" w:color="auto"/>
            <w:left w:val="none" w:sz="0" w:space="0" w:color="auto"/>
            <w:bottom w:val="none" w:sz="0" w:space="0" w:color="auto"/>
            <w:right w:val="none" w:sz="0" w:space="0" w:color="auto"/>
          </w:divBdr>
          <w:divsChild>
            <w:div w:id="869298265">
              <w:marLeft w:val="0"/>
              <w:marRight w:val="0"/>
              <w:marTop w:val="0"/>
              <w:marBottom w:val="0"/>
              <w:divBdr>
                <w:top w:val="none" w:sz="0" w:space="0" w:color="auto"/>
                <w:left w:val="none" w:sz="0" w:space="0" w:color="auto"/>
                <w:bottom w:val="none" w:sz="0" w:space="0" w:color="auto"/>
                <w:right w:val="none" w:sz="0" w:space="0" w:color="auto"/>
              </w:divBdr>
            </w:div>
            <w:div w:id="150871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13428">
      <w:bodyDiv w:val="1"/>
      <w:marLeft w:val="0"/>
      <w:marRight w:val="0"/>
      <w:marTop w:val="0"/>
      <w:marBottom w:val="0"/>
      <w:divBdr>
        <w:top w:val="none" w:sz="0" w:space="0" w:color="auto"/>
        <w:left w:val="none" w:sz="0" w:space="0" w:color="auto"/>
        <w:bottom w:val="none" w:sz="0" w:space="0" w:color="auto"/>
        <w:right w:val="none" w:sz="0" w:space="0" w:color="auto"/>
      </w:divBdr>
      <w:divsChild>
        <w:div w:id="169419282">
          <w:marLeft w:val="0"/>
          <w:marRight w:val="0"/>
          <w:marTop w:val="0"/>
          <w:marBottom w:val="0"/>
          <w:divBdr>
            <w:top w:val="none" w:sz="0" w:space="0" w:color="auto"/>
            <w:left w:val="none" w:sz="0" w:space="0" w:color="auto"/>
            <w:bottom w:val="none" w:sz="0" w:space="0" w:color="auto"/>
            <w:right w:val="none" w:sz="0" w:space="0" w:color="auto"/>
          </w:divBdr>
        </w:div>
        <w:div w:id="281108053">
          <w:marLeft w:val="0"/>
          <w:marRight w:val="0"/>
          <w:marTop w:val="0"/>
          <w:marBottom w:val="0"/>
          <w:divBdr>
            <w:top w:val="none" w:sz="0" w:space="0" w:color="auto"/>
            <w:left w:val="none" w:sz="0" w:space="0" w:color="auto"/>
            <w:bottom w:val="none" w:sz="0" w:space="0" w:color="auto"/>
            <w:right w:val="none" w:sz="0" w:space="0" w:color="auto"/>
          </w:divBdr>
          <w:divsChild>
            <w:div w:id="541331587">
              <w:marLeft w:val="-75"/>
              <w:marRight w:val="0"/>
              <w:marTop w:val="30"/>
              <w:marBottom w:val="30"/>
              <w:divBdr>
                <w:top w:val="none" w:sz="0" w:space="0" w:color="auto"/>
                <w:left w:val="none" w:sz="0" w:space="0" w:color="auto"/>
                <w:bottom w:val="none" w:sz="0" w:space="0" w:color="auto"/>
                <w:right w:val="none" w:sz="0" w:space="0" w:color="auto"/>
              </w:divBdr>
              <w:divsChild>
                <w:div w:id="641081647">
                  <w:marLeft w:val="0"/>
                  <w:marRight w:val="0"/>
                  <w:marTop w:val="0"/>
                  <w:marBottom w:val="0"/>
                  <w:divBdr>
                    <w:top w:val="none" w:sz="0" w:space="0" w:color="auto"/>
                    <w:left w:val="none" w:sz="0" w:space="0" w:color="auto"/>
                    <w:bottom w:val="none" w:sz="0" w:space="0" w:color="auto"/>
                    <w:right w:val="none" w:sz="0" w:space="0" w:color="auto"/>
                  </w:divBdr>
                  <w:divsChild>
                    <w:div w:id="946889049">
                      <w:marLeft w:val="0"/>
                      <w:marRight w:val="0"/>
                      <w:marTop w:val="0"/>
                      <w:marBottom w:val="0"/>
                      <w:divBdr>
                        <w:top w:val="none" w:sz="0" w:space="0" w:color="auto"/>
                        <w:left w:val="none" w:sz="0" w:space="0" w:color="auto"/>
                        <w:bottom w:val="none" w:sz="0" w:space="0" w:color="auto"/>
                        <w:right w:val="none" w:sz="0" w:space="0" w:color="auto"/>
                      </w:divBdr>
                    </w:div>
                  </w:divsChild>
                </w:div>
                <w:div w:id="1591158025">
                  <w:marLeft w:val="0"/>
                  <w:marRight w:val="0"/>
                  <w:marTop w:val="0"/>
                  <w:marBottom w:val="0"/>
                  <w:divBdr>
                    <w:top w:val="none" w:sz="0" w:space="0" w:color="auto"/>
                    <w:left w:val="none" w:sz="0" w:space="0" w:color="auto"/>
                    <w:bottom w:val="none" w:sz="0" w:space="0" w:color="auto"/>
                    <w:right w:val="none" w:sz="0" w:space="0" w:color="auto"/>
                  </w:divBdr>
                  <w:divsChild>
                    <w:div w:id="14346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52230">
          <w:marLeft w:val="0"/>
          <w:marRight w:val="0"/>
          <w:marTop w:val="0"/>
          <w:marBottom w:val="0"/>
          <w:divBdr>
            <w:top w:val="none" w:sz="0" w:space="0" w:color="auto"/>
            <w:left w:val="none" w:sz="0" w:space="0" w:color="auto"/>
            <w:bottom w:val="none" w:sz="0" w:space="0" w:color="auto"/>
            <w:right w:val="none" w:sz="0" w:space="0" w:color="auto"/>
          </w:divBdr>
        </w:div>
        <w:div w:id="462818840">
          <w:marLeft w:val="0"/>
          <w:marRight w:val="0"/>
          <w:marTop w:val="0"/>
          <w:marBottom w:val="0"/>
          <w:divBdr>
            <w:top w:val="none" w:sz="0" w:space="0" w:color="auto"/>
            <w:left w:val="none" w:sz="0" w:space="0" w:color="auto"/>
            <w:bottom w:val="none" w:sz="0" w:space="0" w:color="auto"/>
            <w:right w:val="none" w:sz="0" w:space="0" w:color="auto"/>
          </w:divBdr>
        </w:div>
        <w:div w:id="864442057">
          <w:marLeft w:val="0"/>
          <w:marRight w:val="0"/>
          <w:marTop w:val="0"/>
          <w:marBottom w:val="0"/>
          <w:divBdr>
            <w:top w:val="none" w:sz="0" w:space="0" w:color="auto"/>
            <w:left w:val="none" w:sz="0" w:space="0" w:color="auto"/>
            <w:bottom w:val="none" w:sz="0" w:space="0" w:color="auto"/>
            <w:right w:val="none" w:sz="0" w:space="0" w:color="auto"/>
          </w:divBdr>
        </w:div>
        <w:div w:id="941259300">
          <w:marLeft w:val="0"/>
          <w:marRight w:val="0"/>
          <w:marTop w:val="0"/>
          <w:marBottom w:val="0"/>
          <w:divBdr>
            <w:top w:val="none" w:sz="0" w:space="0" w:color="auto"/>
            <w:left w:val="none" w:sz="0" w:space="0" w:color="auto"/>
            <w:bottom w:val="none" w:sz="0" w:space="0" w:color="auto"/>
            <w:right w:val="none" w:sz="0" w:space="0" w:color="auto"/>
          </w:divBdr>
        </w:div>
        <w:div w:id="1636133797">
          <w:marLeft w:val="0"/>
          <w:marRight w:val="0"/>
          <w:marTop w:val="0"/>
          <w:marBottom w:val="0"/>
          <w:divBdr>
            <w:top w:val="none" w:sz="0" w:space="0" w:color="auto"/>
            <w:left w:val="none" w:sz="0" w:space="0" w:color="auto"/>
            <w:bottom w:val="none" w:sz="0" w:space="0" w:color="auto"/>
            <w:right w:val="none" w:sz="0" w:space="0" w:color="auto"/>
          </w:divBdr>
        </w:div>
        <w:div w:id="1809858250">
          <w:marLeft w:val="0"/>
          <w:marRight w:val="0"/>
          <w:marTop w:val="0"/>
          <w:marBottom w:val="0"/>
          <w:divBdr>
            <w:top w:val="none" w:sz="0" w:space="0" w:color="auto"/>
            <w:left w:val="none" w:sz="0" w:space="0" w:color="auto"/>
            <w:bottom w:val="none" w:sz="0" w:space="0" w:color="auto"/>
            <w:right w:val="none" w:sz="0" w:space="0" w:color="auto"/>
          </w:divBdr>
        </w:div>
        <w:div w:id="1879510909">
          <w:marLeft w:val="0"/>
          <w:marRight w:val="0"/>
          <w:marTop w:val="0"/>
          <w:marBottom w:val="0"/>
          <w:divBdr>
            <w:top w:val="none" w:sz="0" w:space="0" w:color="auto"/>
            <w:left w:val="none" w:sz="0" w:space="0" w:color="auto"/>
            <w:bottom w:val="none" w:sz="0" w:space="0" w:color="auto"/>
            <w:right w:val="none" w:sz="0" w:space="0" w:color="auto"/>
          </w:divBdr>
        </w:div>
      </w:divsChild>
    </w:div>
    <w:div w:id="1821997085">
      <w:bodyDiv w:val="1"/>
      <w:marLeft w:val="0"/>
      <w:marRight w:val="0"/>
      <w:marTop w:val="0"/>
      <w:marBottom w:val="0"/>
      <w:divBdr>
        <w:top w:val="none" w:sz="0" w:space="0" w:color="auto"/>
        <w:left w:val="none" w:sz="0" w:space="0" w:color="auto"/>
        <w:bottom w:val="none" w:sz="0" w:space="0" w:color="auto"/>
        <w:right w:val="none" w:sz="0" w:space="0" w:color="auto"/>
      </w:divBdr>
      <w:divsChild>
        <w:div w:id="296188044">
          <w:marLeft w:val="0"/>
          <w:marRight w:val="0"/>
          <w:marTop w:val="0"/>
          <w:marBottom w:val="0"/>
          <w:divBdr>
            <w:top w:val="none" w:sz="0" w:space="0" w:color="auto"/>
            <w:left w:val="none" w:sz="0" w:space="0" w:color="auto"/>
            <w:bottom w:val="none" w:sz="0" w:space="0" w:color="auto"/>
            <w:right w:val="none" w:sz="0" w:space="0" w:color="auto"/>
          </w:divBdr>
        </w:div>
        <w:div w:id="316614526">
          <w:marLeft w:val="0"/>
          <w:marRight w:val="0"/>
          <w:marTop w:val="0"/>
          <w:marBottom w:val="0"/>
          <w:divBdr>
            <w:top w:val="none" w:sz="0" w:space="0" w:color="auto"/>
            <w:left w:val="none" w:sz="0" w:space="0" w:color="auto"/>
            <w:bottom w:val="none" w:sz="0" w:space="0" w:color="auto"/>
            <w:right w:val="none" w:sz="0" w:space="0" w:color="auto"/>
          </w:divBdr>
        </w:div>
        <w:div w:id="383875994">
          <w:marLeft w:val="0"/>
          <w:marRight w:val="0"/>
          <w:marTop w:val="0"/>
          <w:marBottom w:val="0"/>
          <w:divBdr>
            <w:top w:val="none" w:sz="0" w:space="0" w:color="auto"/>
            <w:left w:val="none" w:sz="0" w:space="0" w:color="auto"/>
            <w:bottom w:val="none" w:sz="0" w:space="0" w:color="auto"/>
            <w:right w:val="none" w:sz="0" w:space="0" w:color="auto"/>
          </w:divBdr>
        </w:div>
        <w:div w:id="838009153">
          <w:marLeft w:val="0"/>
          <w:marRight w:val="0"/>
          <w:marTop w:val="0"/>
          <w:marBottom w:val="0"/>
          <w:divBdr>
            <w:top w:val="none" w:sz="0" w:space="0" w:color="auto"/>
            <w:left w:val="none" w:sz="0" w:space="0" w:color="auto"/>
            <w:bottom w:val="none" w:sz="0" w:space="0" w:color="auto"/>
            <w:right w:val="none" w:sz="0" w:space="0" w:color="auto"/>
          </w:divBdr>
        </w:div>
        <w:div w:id="998534736">
          <w:marLeft w:val="0"/>
          <w:marRight w:val="0"/>
          <w:marTop w:val="0"/>
          <w:marBottom w:val="0"/>
          <w:divBdr>
            <w:top w:val="none" w:sz="0" w:space="0" w:color="auto"/>
            <w:left w:val="none" w:sz="0" w:space="0" w:color="auto"/>
            <w:bottom w:val="none" w:sz="0" w:space="0" w:color="auto"/>
            <w:right w:val="none" w:sz="0" w:space="0" w:color="auto"/>
          </w:divBdr>
        </w:div>
      </w:divsChild>
    </w:div>
    <w:div w:id="2020816697">
      <w:bodyDiv w:val="1"/>
      <w:marLeft w:val="0"/>
      <w:marRight w:val="0"/>
      <w:marTop w:val="0"/>
      <w:marBottom w:val="0"/>
      <w:divBdr>
        <w:top w:val="none" w:sz="0" w:space="0" w:color="auto"/>
        <w:left w:val="none" w:sz="0" w:space="0" w:color="auto"/>
        <w:bottom w:val="none" w:sz="0" w:space="0" w:color="auto"/>
        <w:right w:val="none" w:sz="0" w:space="0" w:color="auto"/>
      </w:divBdr>
      <w:divsChild>
        <w:div w:id="262034603">
          <w:marLeft w:val="0"/>
          <w:marRight w:val="0"/>
          <w:marTop w:val="0"/>
          <w:marBottom w:val="0"/>
          <w:divBdr>
            <w:top w:val="none" w:sz="0" w:space="0" w:color="auto"/>
            <w:left w:val="none" w:sz="0" w:space="0" w:color="auto"/>
            <w:bottom w:val="none" w:sz="0" w:space="0" w:color="auto"/>
            <w:right w:val="none" w:sz="0" w:space="0" w:color="auto"/>
          </w:divBdr>
          <w:divsChild>
            <w:div w:id="1677616395">
              <w:marLeft w:val="0"/>
              <w:marRight w:val="0"/>
              <w:marTop w:val="0"/>
              <w:marBottom w:val="0"/>
              <w:divBdr>
                <w:top w:val="none" w:sz="0" w:space="0" w:color="auto"/>
                <w:left w:val="none" w:sz="0" w:space="0" w:color="auto"/>
                <w:bottom w:val="none" w:sz="0" w:space="0" w:color="auto"/>
                <w:right w:val="none" w:sz="0" w:space="0" w:color="auto"/>
              </w:divBdr>
            </w:div>
          </w:divsChild>
        </w:div>
        <w:div w:id="2084137278">
          <w:marLeft w:val="0"/>
          <w:marRight w:val="0"/>
          <w:marTop w:val="0"/>
          <w:marBottom w:val="0"/>
          <w:divBdr>
            <w:top w:val="none" w:sz="0" w:space="0" w:color="auto"/>
            <w:left w:val="none" w:sz="0" w:space="0" w:color="auto"/>
            <w:bottom w:val="none" w:sz="0" w:space="0" w:color="auto"/>
            <w:right w:val="none" w:sz="0" w:space="0" w:color="auto"/>
          </w:divBdr>
          <w:divsChild>
            <w:div w:id="59866234">
              <w:marLeft w:val="0"/>
              <w:marRight w:val="0"/>
              <w:marTop w:val="0"/>
              <w:marBottom w:val="0"/>
              <w:divBdr>
                <w:top w:val="none" w:sz="0" w:space="0" w:color="auto"/>
                <w:left w:val="none" w:sz="0" w:space="0" w:color="auto"/>
                <w:bottom w:val="none" w:sz="0" w:space="0" w:color="auto"/>
                <w:right w:val="none" w:sz="0" w:space="0" w:color="auto"/>
              </w:divBdr>
            </w:div>
            <w:div w:id="118444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14186">
      <w:bodyDiv w:val="1"/>
      <w:marLeft w:val="0"/>
      <w:marRight w:val="0"/>
      <w:marTop w:val="0"/>
      <w:marBottom w:val="0"/>
      <w:divBdr>
        <w:top w:val="none" w:sz="0" w:space="0" w:color="auto"/>
        <w:left w:val="none" w:sz="0" w:space="0" w:color="auto"/>
        <w:bottom w:val="none" w:sz="0" w:space="0" w:color="auto"/>
        <w:right w:val="none" w:sz="0" w:space="0" w:color="auto"/>
      </w:divBdr>
      <w:divsChild>
        <w:div w:id="139924936">
          <w:marLeft w:val="0"/>
          <w:marRight w:val="0"/>
          <w:marTop w:val="0"/>
          <w:marBottom w:val="0"/>
          <w:divBdr>
            <w:top w:val="none" w:sz="0" w:space="0" w:color="auto"/>
            <w:left w:val="none" w:sz="0" w:space="0" w:color="auto"/>
            <w:bottom w:val="none" w:sz="0" w:space="0" w:color="auto"/>
            <w:right w:val="none" w:sz="0" w:space="0" w:color="auto"/>
          </w:divBdr>
          <w:divsChild>
            <w:div w:id="115492105">
              <w:marLeft w:val="0"/>
              <w:marRight w:val="0"/>
              <w:marTop w:val="0"/>
              <w:marBottom w:val="0"/>
              <w:divBdr>
                <w:top w:val="none" w:sz="0" w:space="0" w:color="auto"/>
                <w:left w:val="none" w:sz="0" w:space="0" w:color="auto"/>
                <w:bottom w:val="none" w:sz="0" w:space="0" w:color="auto"/>
                <w:right w:val="none" w:sz="0" w:space="0" w:color="auto"/>
              </w:divBdr>
            </w:div>
            <w:div w:id="1901088487">
              <w:marLeft w:val="0"/>
              <w:marRight w:val="0"/>
              <w:marTop w:val="0"/>
              <w:marBottom w:val="0"/>
              <w:divBdr>
                <w:top w:val="none" w:sz="0" w:space="0" w:color="auto"/>
                <w:left w:val="none" w:sz="0" w:space="0" w:color="auto"/>
                <w:bottom w:val="none" w:sz="0" w:space="0" w:color="auto"/>
                <w:right w:val="none" w:sz="0" w:space="0" w:color="auto"/>
              </w:divBdr>
            </w:div>
          </w:divsChild>
        </w:div>
        <w:div w:id="177896052">
          <w:marLeft w:val="0"/>
          <w:marRight w:val="0"/>
          <w:marTop w:val="0"/>
          <w:marBottom w:val="0"/>
          <w:divBdr>
            <w:top w:val="none" w:sz="0" w:space="0" w:color="auto"/>
            <w:left w:val="none" w:sz="0" w:space="0" w:color="auto"/>
            <w:bottom w:val="none" w:sz="0" w:space="0" w:color="auto"/>
            <w:right w:val="none" w:sz="0" w:space="0" w:color="auto"/>
          </w:divBdr>
          <w:divsChild>
            <w:div w:id="145799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ashrae.org/about/news/2018/new-advanced-energy-design-guide-available-to-help-k-12-schools-achieve-zero-energy" TargetMode="External"/><Relationship Id="rId26" Type="http://schemas.openxmlformats.org/officeDocument/2006/relationships/hyperlink" Target="https://caenergywise.com/design-guides/" TargetMode="External"/><Relationship Id="rId21" Type="http://schemas.openxmlformats.org/officeDocument/2006/relationships/hyperlink" Target="https://www.ashrae.org/about/news/2018/new-advanced-energy-design-guide-available-to-help-k-12-schools-achieve-zero-energy"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ashrae.org/technical-resources/aedgs/zero-energy-aedg-free-download" TargetMode="External"/><Relationship Id="rId25" Type="http://schemas.openxmlformats.org/officeDocument/2006/relationships/hyperlink" Target="https://www.ashrae.org/about/news/2018/new-advanced-energy-design-guide-available-to-help-k-12-schools-achieve-zero-energy" TargetMode="External"/><Relationship Id="rId33" Type="http://schemas.openxmlformats.org/officeDocument/2006/relationships/hyperlink" Target="https://pvwatts.nrel.gov/"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sgbc.org/credits/commercial-interiors/v20/eap1" TargetMode="External"/><Relationship Id="rId20" Type="http://schemas.openxmlformats.org/officeDocument/2006/relationships/hyperlink" Target="https://www.ashrae.org/about/news/2018/new-advanced-energy-design-guide-available-to-help-k-12-schools-achieve-zero-energy" TargetMode="External"/><Relationship Id="rId29" Type="http://schemas.openxmlformats.org/officeDocument/2006/relationships/hyperlink" Target="https://library.cee1.org/content/consortium-energy-efficiency-cee-high-efficiency-commercial-air-conditioning-and-heat-pump-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ashrae.org/about/news/2018/new-advanced-energy-design-guide-available-to-help-k-12-schools-achieve-zero-energy" TargetMode="External"/><Relationship Id="rId32" Type="http://schemas.openxmlformats.org/officeDocument/2006/relationships/hyperlink" Target="https://www.ashrae.org/about/news/2018/new-advanced-energy-design-guide-available-to-help-k-12-schools-achieve-zero-energy" TargetMode="Externa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ashrae.org/about/news/2018/new-advanced-energy-design-guide-available-to-help-k-12-schools-achieve-zero-energy" TargetMode="External"/><Relationship Id="rId23" Type="http://schemas.openxmlformats.org/officeDocument/2006/relationships/hyperlink" Target="https://www.ashrae.org/about/news/2018/new-advanced-energy-design-guide-available-to-help-k-12-schools-achieve-zero-energy" TargetMode="External"/><Relationship Id="rId28" Type="http://schemas.openxmlformats.org/officeDocument/2006/relationships/hyperlink" Target="https://fishnick.com/"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ashrae.org/about/news/2018/new-advanced-energy-design-guide-available-to-help-k-12-schools-achieve-zero-energy" TargetMode="External"/><Relationship Id="rId31" Type="http://schemas.openxmlformats.org/officeDocument/2006/relationships/hyperlink" Target="https://www.cdc.gov/coronavirus/2019-ncov/community/ventilation.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shrae.org/about/news/2018/new-advanced-energy-design-guide-available-to-help-k-12-schools-achieve-zero-energy" TargetMode="External"/><Relationship Id="rId22" Type="http://schemas.openxmlformats.org/officeDocument/2006/relationships/hyperlink" Target="https://www.ashrae.org/about/news/2018/new-advanced-energy-design-guide-available-to-help-k-12-schools-achieve-zero-energy" TargetMode="External"/><Relationship Id="rId27" Type="http://schemas.openxmlformats.org/officeDocument/2006/relationships/hyperlink" Target="https://caenergywise.com/rebates/" TargetMode="External"/><Relationship Id="rId30" Type="http://schemas.openxmlformats.org/officeDocument/2006/relationships/hyperlink" Target="https://caenergywise.com/design-guides/"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894EB62-862F-4AAF-98DA-6468B179860F}"/>
      </w:docPartPr>
      <w:docPartBody>
        <w:p w:rsidR="00D948D9" w:rsidRDefault="00A57409">
          <w:r w:rsidRPr="00871F9C">
            <w:rPr>
              <w:rStyle w:val="PlaceholderText"/>
            </w:rPr>
            <w:t>Click or tap here to enter text.</w:t>
          </w:r>
        </w:p>
      </w:docPartBody>
    </w:docPart>
    <w:docPart>
      <w:docPartPr>
        <w:name w:val="9151FC002AF64D45AFB04D264ECA9C0C"/>
        <w:category>
          <w:name w:val="General"/>
          <w:gallery w:val="placeholder"/>
        </w:category>
        <w:types>
          <w:type w:val="bbPlcHdr"/>
        </w:types>
        <w:behaviors>
          <w:behavior w:val="content"/>
        </w:behaviors>
        <w:guid w:val="{C600470D-99E9-476F-A33E-A3F830111DB3}"/>
      </w:docPartPr>
      <w:docPartBody>
        <w:p w:rsidR="00F04233" w:rsidRDefault="009E7A4E" w:rsidP="009E7A4E">
          <w:pPr>
            <w:pStyle w:val="9151FC002AF64D45AFB04D264ECA9C0C"/>
          </w:pPr>
          <w:r w:rsidRPr="00871F9C">
            <w:rPr>
              <w:rStyle w:val="PlaceholderText"/>
            </w:rPr>
            <w:t>Click or tap here to enter text.</w:t>
          </w:r>
        </w:p>
      </w:docPartBody>
    </w:docPart>
    <w:docPart>
      <w:docPartPr>
        <w:name w:val="EFF5E877A96B4440AFDCFEFA32582F3F"/>
        <w:category>
          <w:name w:val="General"/>
          <w:gallery w:val="placeholder"/>
        </w:category>
        <w:types>
          <w:type w:val="bbPlcHdr"/>
        </w:types>
        <w:behaviors>
          <w:behavior w:val="content"/>
        </w:behaviors>
        <w:guid w:val="{883E7E1D-BBCB-4019-85F9-07C0F734D7EE}"/>
      </w:docPartPr>
      <w:docPartBody>
        <w:p w:rsidR="00F04233" w:rsidRDefault="009E7A4E" w:rsidP="009E7A4E">
          <w:pPr>
            <w:pStyle w:val="EFF5E877A96B4440AFDCFEFA32582F3F"/>
          </w:pPr>
          <w:r w:rsidRPr="00871F9C">
            <w:rPr>
              <w:rStyle w:val="PlaceholderText"/>
            </w:rPr>
            <w:t>Click or tap here to enter text.</w:t>
          </w:r>
        </w:p>
      </w:docPartBody>
    </w:docPart>
    <w:docPart>
      <w:docPartPr>
        <w:name w:val="7D0630EBF03641139D68D77E8DF4EF21"/>
        <w:category>
          <w:name w:val="General"/>
          <w:gallery w:val="placeholder"/>
        </w:category>
        <w:types>
          <w:type w:val="bbPlcHdr"/>
        </w:types>
        <w:behaviors>
          <w:behavior w:val="content"/>
        </w:behaviors>
        <w:guid w:val="{6F67AD5E-5C52-43BC-B8A3-52918136AD57}"/>
      </w:docPartPr>
      <w:docPartBody>
        <w:p w:rsidR="00F04233" w:rsidRDefault="009E7A4E" w:rsidP="009E7A4E">
          <w:pPr>
            <w:pStyle w:val="7D0630EBF03641139D68D77E8DF4EF21"/>
          </w:pPr>
          <w:r w:rsidRPr="00871F9C">
            <w:rPr>
              <w:rStyle w:val="PlaceholderText"/>
            </w:rPr>
            <w:t>Click or tap here to enter text.</w:t>
          </w:r>
        </w:p>
      </w:docPartBody>
    </w:docPart>
    <w:docPart>
      <w:docPartPr>
        <w:name w:val="BC170EB2BD6340D788D91DF17A4F1B23"/>
        <w:category>
          <w:name w:val="General"/>
          <w:gallery w:val="placeholder"/>
        </w:category>
        <w:types>
          <w:type w:val="bbPlcHdr"/>
        </w:types>
        <w:behaviors>
          <w:behavior w:val="content"/>
        </w:behaviors>
        <w:guid w:val="{3DC226D3-8F6E-42FA-A3D9-F3F434FC430B}"/>
      </w:docPartPr>
      <w:docPartBody>
        <w:p w:rsidR="00F04233" w:rsidRDefault="009E7A4E" w:rsidP="009E7A4E">
          <w:pPr>
            <w:pStyle w:val="BC170EB2BD6340D788D91DF17A4F1B23"/>
          </w:pPr>
          <w:r w:rsidRPr="00871F9C">
            <w:rPr>
              <w:rStyle w:val="PlaceholderText"/>
            </w:rPr>
            <w:t>Click or tap here to enter text.</w:t>
          </w:r>
        </w:p>
      </w:docPartBody>
    </w:docPart>
    <w:docPart>
      <w:docPartPr>
        <w:name w:val="644D5B79B1F143718FC804B03632477D"/>
        <w:category>
          <w:name w:val="General"/>
          <w:gallery w:val="placeholder"/>
        </w:category>
        <w:types>
          <w:type w:val="bbPlcHdr"/>
        </w:types>
        <w:behaviors>
          <w:behavior w:val="content"/>
        </w:behaviors>
        <w:guid w:val="{430129F6-2E41-4378-AA86-2820B250AF71}"/>
      </w:docPartPr>
      <w:docPartBody>
        <w:p w:rsidR="005A38D9" w:rsidRDefault="00125B48" w:rsidP="00125B48">
          <w:pPr>
            <w:pStyle w:val="644D5B79B1F143718FC804B03632477D"/>
          </w:pPr>
          <w:r w:rsidRPr="00871F9C">
            <w:rPr>
              <w:rStyle w:val="PlaceholderText"/>
            </w:rPr>
            <w:t>Click or tap here to enter text.</w:t>
          </w:r>
        </w:p>
      </w:docPartBody>
    </w:docPart>
    <w:docPart>
      <w:docPartPr>
        <w:name w:val="D36B5D05235842D9B01788AC51B55A4F"/>
        <w:category>
          <w:name w:val="General"/>
          <w:gallery w:val="placeholder"/>
        </w:category>
        <w:types>
          <w:type w:val="bbPlcHdr"/>
        </w:types>
        <w:behaviors>
          <w:behavior w:val="content"/>
        </w:behaviors>
        <w:guid w:val="{AC4741A7-E253-4988-9000-74A9BBC24475}"/>
      </w:docPartPr>
      <w:docPartBody>
        <w:p w:rsidR="005A38D9" w:rsidRDefault="00125B48" w:rsidP="00125B48">
          <w:pPr>
            <w:pStyle w:val="D36B5D05235842D9B01788AC51B55A4F"/>
          </w:pPr>
          <w:r w:rsidRPr="00871F9C">
            <w:rPr>
              <w:rStyle w:val="PlaceholderText"/>
            </w:rPr>
            <w:t>Click or tap here to enter text.</w:t>
          </w:r>
        </w:p>
      </w:docPartBody>
    </w:docPart>
    <w:docPart>
      <w:docPartPr>
        <w:name w:val="A6F76982305B43E1827322FE69C2F1B9"/>
        <w:category>
          <w:name w:val="General"/>
          <w:gallery w:val="placeholder"/>
        </w:category>
        <w:types>
          <w:type w:val="bbPlcHdr"/>
        </w:types>
        <w:behaviors>
          <w:behavior w:val="content"/>
        </w:behaviors>
        <w:guid w:val="{C96BDD6C-12F5-4961-BA4C-48C2EDF7BBC7}"/>
      </w:docPartPr>
      <w:docPartBody>
        <w:p w:rsidR="005A38D9" w:rsidRDefault="00125B48" w:rsidP="00125B48">
          <w:pPr>
            <w:pStyle w:val="A6F76982305B43E1827322FE69C2F1B9"/>
          </w:pPr>
          <w:r w:rsidRPr="00871F9C">
            <w:rPr>
              <w:rStyle w:val="PlaceholderText"/>
            </w:rPr>
            <w:t>Click or tap here to enter text.</w:t>
          </w:r>
        </w:p>
      </w:docPartBody>
    </w:docPart>
    <w:docPart>
      <w:docPartPr>
        <w:name w:val="CCE402FEF28F43A4A3452D979C4CB0D0"/>
        <w:category>
          <w:name w:val="General"/>
          <w:gallery w:val="placeholder"/>
        </w:category>
        <w:types>
          <w:type w:val="bbPlcHdr"/>
        </w:types>
        <w:behaviors>
          <w:behavior w:val="content"/>
        </w:behaviors>
        <w:guid w:val="{EA3CE901-A38B-45E9-B110-AE9E8B5933E2}"/>
      </w:docPartPr>
      <w:docPartBody>
        <w:p w:rsidR="005A38D9" w:rsidRDefault="00125B48" w:rsidP="00125B48">
          <w:pPr>
            <w:pStyle w:val="CCE402FEF28F43A4A3452D979C4CB0D0"/>
          </w:pPr>
          <w:r w:rsidRPr="00871F9C">
            <w:rPr>
              <w:rStyle w:val="PlaceholderText"/>
            </w:rPr>
            <w:t>Click or tap here to enter text.</w:t>
          </w:r>
        </w:p>
      </w:docPartBody>
    </w:docPart>
    <w:docPart>
      <w:docPartPr>
        <w:name w:val="63D2A40EBEBE4CBFB83ADF127929BE94"/>
        <w:category>
          <w:name w:val="General"/>
          <w:gallery w:val="placeholder"/>
        </w:category>
        <w:types>
          <w:type w:val="bbPlcHdr"/>
        </w:types>
        <w:behaviors>
          <w:behavior w:val="content"/>
        </w:behaviors>
        <w:guid w:val="{3F97253C-5F0D-4504-A3FC-3E62A6F6AF35}"/>
      </w:docPartPr>
      <w:docPartBody>
        <w:p w:rsidR="005A38D9" w:rsidRDefault="00125B48" w:rsidP="00125B48">
          <w:pPr>
            <w:pStyle w:val="63D2A40EBEBE4CBFB83ADF127929BE94"/>
          </w:pPr>
          <w:r w:rsidRPr="00871F9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Open Sans">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409"/>
    <w:rsid w:val="000A1436"/>
    <w:rsid w:val="00121B73"/>
    <w:rsid w:val="00125B48"/>
    <w:rsid w:val="001B367B"/>
    <w:rsid w:val="00211BDD"/>
    <w:rsid w:val="004720A1"/>
    <w:rsid w:val="00481AB1"/>
    <w:rsid w:val="005A38D9"/>
    <w:rsid w:val="00716ABB"/>
    <w:rsid w:val="007254F8"/>
    <w:rsid w:val="009E7A4E"/>
    <w:rsid w:val="00A57409"/>
    <w:rsid w:val="00AD7DAF"/>
    <w:rsid w:val="00B21561"/>
    <w:rsid w:val="00CD1CDC"/>
    <w:rsid w:val="00D948D9"/>
    <w:rsid w:val="00F04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0AFC54"/>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5B48"/>
    <w:rPr>
      <w:color w:val="808080"/>
    </w:rPr>
  </w:style>
  <w:style w:type="paragraph" w:customStyle="1" w:styleId="9151FC002AF64D45AFB04D264ECA9C0C">
    <w:name w:val="9151FC002AF64D45AFB04D264ECA9C0C"/>
    <w:rsid w:val="009E7A4E"/>
  </w:style>
  <w:style w:type="paragraph" w:customStyle="1" w:styleId="EFF5E877A96B4440AFDCFEFA32582F3F">
    <w:name w:val="EFF5E877A96B4440AFDCFEFA32582F3F"/>
    <w:rsid w:val="009E7A4E"/>
  </w:style>
  <w:style w:type="paragraph" w:customStyle="1" w:styleId="7D0630EBF03641139D68D77E8DF4EF21">
    <w:name w:val="7D0630EBF03641139D68D77E8DF4EF21"/>
    <w:rsid w:val="009E7A4E"/>
  </w:style>
  <w:style w:type="paragraph" w:customStyle="1" w:styleId="BC170EB2BD6340D788D91DF17A4F1B23">
    <w:name w:val="BC170EB2BD6340D788D91DF17A4F1B23"/>
    <w:rsid w:val="009E7A4E"/>
  </w:style>
  <w:style w:type="paragraph" w:customStyle="1" w:styleId="644D5B79B1F143718FC804B03632477D">
    <w:name w:val="644D5B79B1F143718FC804B03632477D"/>
    <w:rsid w:val="00125B48"/>
  </w:style>
  <w:style w:type="paragraph" w:customStyle="1" w:styleId="D36B5D05235842D9B01788AC51B55A4F">
    <w:name w:val="D36B5D05235842D9B01788AC51B55A4F"/>
    <w:rsid w:val="00125B48"/>
  </w:style>
  <w:style w:type="paragraph" w:customStyle="1" w:styleId="A6F76982305B43E1827322FE69C2F1B9">
    <w:name w:val="A6F76982305B43E1827322FE69C2F1B9"/>
    <w:rsid w:val="00125B48"/>
  </w:style>
  <w:style w:type="paragraph" w:customStyle="1" w:styleId="CCE402FEF28F43A4A3452D979C4CB0D0">
    <w:name w:val="CCE402FEF28F43A4A3452D979C4CB0D0"/>
    <w:rsid w:val="00125B48"/>
  </w:style>
  <w:style w:type="paragraph" w:customStyle="1" w:styleId="63D2A40EBEBE4CBFB83ADF127929BE94">
    <w:name w:val="63D2A40EBEBE4CBFB83ADF127929BE94"/>
    <w:rsid w:val="00125B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d2004692-a83b-4e1e-b868-ef75efccb025" xsi:nil="true"/>
    <SharedWithUsers xmlns="1c6c2a5a-b89f-4baa-8462-4507b32daec6">
      <UserInfo>
        <DisplayName>Reilly Loveland</DisplayName>
        <AccountId>38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F2FC4FD661A243A2CE26D4C88BB242" ma:contentTypeVersion="14" ma:contentTypeDescription="Create a new document." ma:contentTypeScope="" ma:versionID="09412358d6554e53776655164e319059">
  <xsd:schema xmlns:xsd="http://www.w3.org/2001/XMLSchema" xmlns:xs="http://www.w3.org/2001/XMLSchema" xmlns:p="http://schemas.microsoft.com/office/2006/metadata/properties" xmlns:ns2="d2004692-a83b-4e1e-b868-ef75efccb025" xmlns:ns3="1c6c2a5a-b89f-4baa-8462-4507b32daec6" targetNamespace="http://schemas.microsoft.com/office/2006/metadata/properties" ma:root="true" ma:fieldsID="ac49055b9eedf660ded277051ac40a6f" ns2:_="" ns3:_="">
    <xsd:import namespace="d2004692-a83b-4e1e-b868-ef75efccb025"/>
    <xsd:import namespace="1c6c2a5a-b89f-4baa-8462-4507b32dae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004692-a83b-4e1e-b868-ef75efccb0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c2a5a-b89f-4baa-8462-4507b32daec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C03B8E-E48B-4290-A62C-CDD8BABAD01C}">
  <ds:schemaRefs>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www.w3.org/XML/1998/namespace"/>
    <ds:schemaRef ds:uri="http://purl.org/dc/dcmitype/"/>
    <ds:schemaRef ds:uri="http://purl.org/dc/terms/"/>
    <ds:schemaRef ds:uri="http://schemas.openxmlformats.org/package/2006/metadata/core-properties"/>
    <ds:schemaRef ds:uri="1c6c2a5a-b89f-4baa-8462-4507b32daec6"/>
    <ds:schemaRef ds:uri="d2004692-a83b-4e1e-b868-ef75efccb025"/>
  </ds:schemaRefs>
</ds:datastoreItem>
</file>

<file path=customXml/itemProps2.xml><?xml version="1.0" encoding="utf-8"?>
<ds:datastoreItem xmlns:ds="http://schemas.openxmlformats.org/officeDocument/2006/customXml" ds:itemID="{566038A9-D85B-4192-87B6-9DAEFBC7B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004692-a83b-4e1e-b868-ef75efccb025"/>
    <ds:schemaRef ds:uri="1c6c2a5a-b89f-4baa-8462-4507b32dae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A77BAD-CFF2-4E36-95CB-05ADB9289088}">
  <ds:schemaRefs>
    <ds:schemaRef ds:uri="http://schemas.openxmlformats.org/officeDocument/2006/bibliography"/>
  </ds:schemaRefs>
</ds:datastoreItem>
</file>

<file path=customXml/itemProps4.xml><?xml version="1.0" encoding="utf-8"?>
<ds:datastoreItem xmlns:ds="http://schemas.openxmlformats.org/officeDocument/2006/customXml" ds:itemID="{AB859E28-0760-4E38-9388-377215DB1C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648</TotalTime>
  <Pages>15</Pages>
  <Words>5509</Words>
  <Characters>31407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36843</CharactersWithSpaces>
  <SharedDoc>false</SharedDoc>
  <HLinks>
    <vt:vector size="120" baseType="variant">
      <vt:variant>
        <vt:i4>5439498</vt:i4>
      </vt:variant>
      <vt:variant>
        <vt:i4>57</vt:i4>
      </vt:variant>
      <vt:variant>
        <vt:i4>0</vt:i4>
      </vt:variant>
      <vt:variant>
        <vt:i4>5</vt:i4>
      </vt:variant>
      <vt:variant>
        <vt:lpwstr>https://pvwatts.nrel.gov/</vt:lpwstr>
      </vt:variant>
      <vt:variant>
        <vt:lpwstr/>
      </vt:variant>
      <vt:variant>
        <vt:i4>6553713</vt:i4>
      </vt:variant>
      <vt:variant>
        <vt:i4>54</vt:i4>
      </vt:variant>
      <vt:variant>
        <vt:i4>0</vt:i4>
      </vt:variant>
      <vt:variant>
        <vt:i4>5</vt:i4>
      </vt:variant>
      <vt:variant>
        <vt:lpwstr>https://www.ashrae.org/about/news/2018/new-advanced-energy-design-guide-available-to-help-k-12-schools-achieve-zero-energy</vt:lpwstr>
      </vt:variant>
      <vt:variant>
        <vt:lpwstr/>
      </vt:variant>
      <vt:variant>
        <vt:i4>5242907</vt:i4>
      </vt:variant>
      <vt:variant>
        <vt:i4>51</vt:i4>
      </vt:variant>
      <vt:variant>
        <vt:i4>0</vt:i4>
      </vt:variant>
      <vt:variant>
        <vt:i4>5</vt:i4>
      </vt:variant>
      <vt:variant>
        <vt:lpwstr>https://www.cdc.gov/coronavirus/2019-ncov/community/ventilation.html</vt:lpwstr>
      </vt:variant>
      <vt:variant>
        <vt:lpwstr/>
      </vt:variant>
      <vt:variant>
        <vt:i4>2621479</vt:i4>
      </vt:variant>
      <vt:variant>
        <vt:i4>48</vt:i4>
      </vt:variant>
      <vt:variant>
        <vt:i4>0</vt:i4>
      </vt:variant>
      <vt:variant>
        <vt:i4>5</vt:i4>
      </vt:variant>
      <vt:variant>
        <vt:lpwstr>https://caenergywise.com/design-guides/</vt:lpwstr>
      </vt:variant>
      <vt:variant>
        <vt:lpwstr/>
      </vt:variant>
      <vt:variant>
        <vt:i4>8323191</vt:i4>
      </vt:variant>
      <vt:variant>
        <vt:i4>45</vt:i4>
      </vt:variant>
      <vt:variant>
        <vt:i4>0</vt:i4>
      </vt:variant>
      <vt:variant>
        <vt:i4>5</vt:i4>
      </vt:variant>
      <vt:variant>
        <vt:lpwstr>https://library.cee1.org/content/consortium-energy-efficiency-cee-high-efficiency-commercial-air-conditioning-and-heat-pump-0/</vt:lpwstr>
      </vt:variant>
      <vt:variant>
        <vt:lpwstr/>
      </vt:variant>
      <vt:variant>
        <vt:i4>1835033</vt:i4>
      </vt:variant>
      <vt:variant>
        <vt:i4>42</vt:i4>
      </vt:variant>
      <vt:variant>
        <vt:i4>0</vt:i4>
      </vt:variant>
      <vt:variant>
        <vt:i4>5</vt:i4>
      </vt:variant>
      <vt:variant>
        <vt:lpwstr>https://fishnick.com/</vt:lpwstr>
      </vt:variant>
      <vt:variant>
        <vt:lpwstr/>
      </vt:variant>
      <vt:variant>
        <vt:i4>79</vt:i4>
      </vt:variant>
      <vt:variant>
        <vt:i4>39</vt:i4>
      </vt:variant>
      <vt:variant>
        <vt:i4>0</vt:i4>
      </vt:variant>
      <vt:variant>
        <vt:i4>5</vt:i4>
      </vt:variant>
      <vt:variant>
        <vt:lpwstr>https://caenergywise.com/rebates/</vt:lpwstr>
      </vt:variant>
      <vt:variant>
        <vt:lpwstr/>
      </vt:variant>
      <vt:variant>
        <vt:i4>2621479</vt:i4>
      </vt:variant>
      <vt:variant>
        <vt:i4>36</vt:i4>
      </vt:variant>
      <vt:variant>
        <vt:i4>0</vt:i4>
      </vt:variant>
      <vt:variant>
        <vt:i4>5</vt:i4>
      </vt:variant>
      <vt:variant>
        <vt:lpwstr>https://caenergywise.com/design-guides/</vt:lpwstr>
      </vt:variant>
      <vt:variant>
        <vt:lpwstr/>
      </vt:variant>
      <vt:variant>
        <vt:i4>6553713</vt:i4>
      </vt:variant>
      <vt:variant>
        <vt:i4>33</vt:i4>
      </vt:variant>
      <vt:variant>
        <vt:i4>0</vt:i4>
      </vt:variant>
      <vt:variant>
        <vt:i4>5</vt:i4>
      </vt:variant>
      <vt:variant>
        <vt:lpwstr>https://www.ashrae.org/about/news/2018/new-advanced-energy-design-guide-available-to-help-k-12-schools-achieve-zero-energy</vt:lpwstr>
      </vt:variant>
      <vt:variant>
        <vt:lpwstr/>
      </vt:variant>
      <vt:variant>
        <vt:i4>6553713</vt:i4>
      </vt:variant>
      <vt:variant>
        <vt:i4>30</vt:i4>
      </vt:variant>
      <vt:variant>
        <vt:i4>0</vt:i4>
      </vt:variant>
      <vt:variant>
        <vt:i4>5</vt:i4>
      </vt:variant>
      <vt:variant>
        <vt:lpwstr>https://www.ashrae.org/about/news/2018/new-advanced-energy-design-guide-available-to-help-k-12-schools-achieve-zero-energy</vt:lpwstr>
      </vt:variant>
      <vt:variant>
        <vt:lpwstr/>
      </vt:variant>
      <vt:variant>
        <vt:i4>6553713</vt:i4>
      </vt:variant>
      <vt:variant>
        <vt:i4>27</vt:i4>
      </vt:variant>
      <vt:variant>
        <vt:i4>0</vt:i4>
      </vt:variant>
      <vt:variant>
        <vt:i4>5</vt:i4>
      </vt:variant>
      <vt:variant>
        <vt:lpwstr>https://www.ashrae.org/about/news/2018/new-advanced-energy-design-guide-available-to-help-k-12-schools-achieve-zero-energy</vt:lpwstr>
      </vt:variant>
      <vt:variant>
        <vt:lpwstr/>
      </vt:variant>
      <vt:variant>
        <vt:i4>6553713</vt:i4>
      </vt:variant>
      <vt:variant>
        <vt:i4>24</vt:i4>
      </vt:variant>
      <vt:variant>
        <vt:i4>0</vt:i4>
      </vt:variant>
      <vt:variant>
        <vt:i4>5</vt:i4>
      </vt:variant>
      <vt:variant>
        <vt:lpwstr>https://www.ashrae.org/about/news/2018/new-advanced-energy-design-guide-available-to-help-k-12-schools-achieve-zero-energy</vt:lpwstr>
      </vt:variant>
      <vt:variant>
        <vt:lpwstr/>
      </vt:variant>
      <vt:variant>
        <vt:i4>6553713</vt:i4>
      </vt:variant>
      <vt:variant>
        <vt:i4>21</vt:i4>
      </vt:variant>
      <vt:variant>
        <vt:i4>0</vt:i4>
      </vt:variant>
      <vt:variant>
        <vt:i4>5</vt:i4>
      </vt:variant>
      <vt:variant>
        <vt:lpwstr>https://www.ashrae.org/about/news/2018/new-advanced-energy-design-guide-available-to-help-k-12-schools-achieve-zero-energy</vt:lpwstr>
      </vt:variant>
      <vt:variant>
        <vt:lpwstr/>
      </vt:variant>
      <vt:variant>
        <vt:i4>6553713</vt:i4>
      </vt:variant>
      <vt:variant>
        <vt:i4>18</vt:i4>
      </vt:variant>
      <vt:variant>
        <vt:i4>0</vt:i4>
      </vt:variant>
      <vt:variant>
        <vt:i4>5</vt:i4>
      </vt:variant>
      <vt:variant>
        <vt:lpwstr>https://www.ashrae.org/about/news/2018/new-advanced-energy-design-guide-available-to-help-k-12-schools-achieve-zero-energy</vt:lpwstr>
      </vt:variant>
      <vt:variant>
        <vt:lpwstr/>
      </vt:variant>
      <vt:variant>
        <vt:i4>6553713</vt:i4>
      </vt:variant>
      <vt:variant>
        <vt:i4>15</vt:i4>
      </vt:variant>
      <vt:variant>
        <vt:i4>0</vt:i4>
      </vt:variant>
      <vt:variant>
        <vt:i4>5</vt:i4>
      </vt:variant>
      <vt:variant>
        <vt:lpwstr>https://www.ashrae.org/about/news/2018/new-advanced-energy-design-guide-available-to-help-k-12-schools-achieve-zero-energy</vt:lpwstr>
      </vt:variant>
      <vt:variant>
        <vt:lpwstr/>
      </vt:variant>
      <vt:variant>
        <vt:i4>6553713</vt:i4>
      </vt:variant>
      <vt:variant>
        <vt:i4>12</vt:i4>
      </vt:variant>
      <vt:variant>
        <vt:i4>0</vt:i4>
      </vt:variant>
      <vt:variant>
        <vt:i4>5</vt:i4>
      </vt:variant>
      <vt:variant>
        <vt:lpwstr>https://www.ashrae.org/about/news/2018/new-advanced-energy-design-guide-available-to-help-k-12-schools-achieve-zero-energy</vt:lpwstr>
      </vt:variant>
      <vt:variant>
        <vt:lpwstr/>
      </vt:variant>
      <vt:variant>
        <vt:i4>2162798</vt:i4>
      </vt:variant>
      <vt:variant>
        <vt:i4>9</vt:i4>
      </vt:variant>
      <vt:variant>
        <vt:i4>0</vt:i4>
      </vt:variant>
      <vt:variant>
        <vt:i4>5</vt:i4>
      </vt:variant>
      <vt:variant>
        <vt:lpwstr>https://www.ashrae.org/technical-resources/aedgs/zero-energy-aedg-free-download</vt:lpwstr>
      </vt:variant>
      <vt:variant>
        <vt:lpwstr/>
      </vt:variant>
      <vt:variant>
        <vt:i4>3276834</vt:i4>
      </vt:variant>
      <vt:variant>
        <vt:i4>6</vt:i4>
      </vt:variant>
      <vt:variant>
        <vt:i4>0</vt:i4>
      </vt:variant>
      <vt:variant>
        <vt:i4>5</vt:i4>
      </vt:variant>
      <vt:variant>
        <vt:lpwstr>https://www.usgbc.org/credits/commercial-interiors/v20/eap1</vt:lpwstr>
      </vt:variant>
      <vt:variant>
        <vt:lpwstr/>
      </vt:variant>
      <vt:variant>
        <vt:i4>6553713</vt:i4>
      </vt:variant>
      <vt:variant>
        <vt:i4>3</vt:i4>
      </vt:variant>
      <vt:variant>
        <vt:i4>0</vt:i4>
      </vt:variant>
      <vt:variant>
        <vt:i4>5</vt:i4>
      </vt:variant>
      <vt:variant>
        <vt:lpwstr>https://www.ashrae.org/about/news/2018/new-advanced-energy-design-guide-available-to-help-k-12-schools-achieve-zero-energy</vt:lpwstr>
      </vt:variant>
      <vt:variant>
        <vt:lpwstr/>
      </vt:variant>
      <vt:variant>
        <vt:i4>6553713</vt:i4>
      </vt:variant>
      <vt:variant>
        <vt:i4>0</vt:i4>
      </vt:variant>
      <vt:variant>
        <vt:i4>0</vt:i4>
      </vt:variant>
      <vt:variant>
        <vt:i4>5</vt:i4>
      </vt:variant>
      <vt:variant>
        <vt:lpwstr>https://www.ashrae.org/about/news/2018/new-advanced-energy-design-guide-available-to-help-k-12-schools-achieve-zero-energy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Izzy Sigrist</dc:creator>
  <cp:keywords/>
  <dc:description/>
  <cp:lastModifiedBy>Izzy Sigrist</cp:lastModifiedBy>
  <cp:revision>465</cp:revision>
  <dcterms:created xsi:type="dcterms:W3CDTF">2022-03-23T16:12:00Z</dcterms:created>
  <dcterms:modified xsi:type="dcterms:W3CDTF">2022-04-26T18:12:00Z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0x0101000DF2FC4FD661A243A2CE26D4C88BB242</vt:lpwstr>
  </property>
</Properties>
</file>